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A13EA7" w14:textId="5F69884D" w:rsidR="00CE240E" w:rsidRPr="00DA7E03" w:rsidRDefault="00745430">
      <w:pPr>
        <w:rPr>
          <w:rFonts w:asciiTheme="majorHAnsi" w:hAnsiTheme="majorHAnsi" w:cstheme="majorHAnsi"/>
          <w:color w:val="00B0F0"/>
          <w:sz w:val="36"/>
          <w:szCs w:val="36"/>
        </w:rPr>
      </w:pPr>
      <w:r w:rsidRPr="00DA7E03">
        <w:rPr>
          <w:rFonts w:asciiTheme="majorHAnsi" w:hAnsiTheme="majorHAnsi" w:cstheme="majorHAnsi"/>
          <w:b/>
          <w:bCs/>
          <w:color w:val="00B0F0"/>
          <w:sz w:val="36"/>
          <w:szCs w:val="36"/>
        </w:rPr>
        <w:t>WORKSHEET 1:</w:t>
      </w:r>
      <w:r w:rsidRPr="00DA7E03">
        <w:rPr>
          <w:rFonts w:asciiTheme="majorHAnsi" w:hAnsiTheme="majorHAnsi" w:cstheme="majorHAnsi"/>
          <w:color w:val="00B0F0"/>
          <w:sz w:val="36"/>
          <w:szCs w:val="36"/>
        </w:rPr>
        <w:t xml:space="preserve"> TIME CAPSULE</w:t>
      </w:r>
    </w:p>
    <w:p w14:paraId="6E9EDFBD" w14:textId="5FFA59D5" w:rsidR="00745430" w:rsidRPr="00507BF3" w:rsidRDefault="00745430">
      <w:pPr>
        <w:rPr>
          <w:rFonts w:asciiTheme="majorHAnsi" w:hAnsiTheme="majorHAnsi" w:cstheme="majorHAnsi"/>
        </w:rPr>
      </w:pPr>
    </w:p>
    <w:p w14:paraId="2F7B2A2F" w14:textId="77777777" w:rsidR="0089262B" w:rsidRDefault="0089262B" w:rsidP="00745430">
      <w:pPr>
        <w:rPr>
          <w:rFonts w:asciiTheme="majorHAnsi" w:hAnsiTheme="majorHAnsi" w:cstheme="majorHAnsi"/>
        </w:rPr>
      </w:pPr>
    </w:p>
    <w:p w14:paraId="6EF527D4" w14:textId="77777777" w:rsidR="0089262B" w:rsidRDefault="0089262B" w:rsidP="00745430">
      <w:pPr>
        <w:rPr>
          <w:rFonts w:asciiTheme="majorHAnsi" w:hAnsiTheme="majorHAnsi" w:cstheme="majorHAnsi"/>
        </w:rPr>
      </w:pPr>
    </w:p>
    <w:p w14:paraId="1D39B0E2" w14:textId="230E1981" w:rsidR="00745430" w:rsidRDefault="0089262B" w:rsidP="0074543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Describe</w:t>
      </w:r>
      <w:r w:rsidR="00745430" w:rsidRPr="0074543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the project’s fatherhood </w:t>
      </w:r>
      <w:r w:rsidR="00745430" w:rsidRPr="00745430">
        <w:rPr>
          <w:rFonts w:asciiTheme="majorHAnsi" w:hAnsiTheme="majorHAnsi" w:cstheme="majorHAnsi"/>
        </w:rPr>
        <w:t xml:space="preserve">activities and development </w:t>
      </w:r>
      <w:r>
        <w:rPr>
          <w:rFonts w:asciiTheme="majorHAnsi" w:hAnsiTheme="majorHAnsi" w:cstheme="majorHAnsi"/>
        </w:rPr>
        <w:t>before starting</w:t>
      </w:r>
      <w:r w:rsidR="00745430" w:rsidRPr="00507BF3">
        <w:rPr>
          <w:rFonts w:asciiTheme="majorHAnsi" w:hAnsiTheme="majorHAnsi" w:cstheme="majorHAnsi"/>
        </w:rPr>
        <w:t xml:space="preserve"> this current Healthy Start cycle (April 1, 2019):</w:t>
      </w:r>
    </w:p>
    <w:p w14:paraId="48F348BE" w14:textId="383A8474" w:rsidR="00507BF3" w:rsidRDefault="00507BF3" w:rsidP="00745430">
      <w:pPr>
        <w:rPr>
          <w:rFonts w:asciiTheme="majorHAnsi" w:hAnsiTheme="majorHAnsi" w:cstheme="majorHAnsi"/>
        </w:rPr>
      </w:pPr>
    </w:p>
    <w:p w14:paraId="37F83167" w14:textId="6F4BFA51" w:rsidR="00507BF3" w:rsidRPr="00507BF3" w:rsidRDefault="0089262B" w:rsidP="0074543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Highlights</w:t>
      </w:r>
      <w:r w:rsidR="00507BF3">
        <w:rPr>
          <w:rFonts w:asciiTheme="majorHAnsi" w:hAnsiTheme="majorHAnsi" w:cstheme="majorHAnsi"/>
        </w:rPr>
        <w:t>:</w:t>
      </w:r>
    </w:p>
    <w:p w14:paraId="6EBBA48C" w14:textId="2FA48EC3" w:rsidR="00507BF3" w:rsidRPr="00507BF3" w:rsidRDefault="00507BF3" w:rsidP="00745430">
      <w:pPr>
        <w:rPr>
          <w:rFonts w:asciiTheme="majorHAnsi" w:hAnsiTheme="majorHAnsi" w:cstheme="majorHAnsi"/>
        </w:rPr>
      </w:pPr>
    </w:p>
    <w:p w14:paraId="5705AB13" w14:textId="59782053" w:rsidR="00507BF3" w:rsidRPr="00507BF3" w:rsidRDefault="00507BF3" w:rsidP="00745430">
      <w:pPr>
        <w:rPr>
          <w:rFonts w:asciiTheme="majorHAnsi" w:hAnsiTheme="majorHAnsi" w:cstheme="majorHAnsi"/>
        </w:rPr>
      </w:pPr>
      <w:r w:rsidRPr="00507BF3">
        <w:rPr>
          <w:rFonts w:asciiTheme="majorHAnsi" w:hAnsiTheme="majorHAnsi" w:cstheme="majorHAnsi"/>
        </w:rPr>
        <w:t>2019 Time Capsule GRID</w:t>
      </w:r>
    </w:p>
    <w:p w14:paraId="707CF108" w14:textId="0437BACB" w:rsidR="00507BF3" w:rsidRPr="00507BF3" w:rsidRDefault="00507BF3" w:rsidP="00745430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2590"/>
        <w:gridCol w:w="2590"/>
        <w:gridCol w:w="2590"/>
        <w:gridCol w:w="2590"/>
      </w:tblGrid>
      <w:tr w:rsidR="00507BF3" w:rsidRPr="00507BF3" w14:paraId="5D911190" w14:textId="77777777" w:rsidTr="00507BF3">
        <w:tc>
          <w:tcPr>
            <w:tcW w:w="2590" w:type="dxa"/>
            <w:shd w:val="clear" w:color="auto" w:fill="00B0F0"/>
          </w:tcPr>
          <w:p w14:paraId="1F729E2A" w14:textId="138774C9" w:rsidR="00507BF3" w:rsidRPr="00507BF3" w:rsidRDefault="00507BF3" w:rsidP="00745430">
            <w:pPr>
              <w:rPr>
                <w:rFonts w:asciiTheme="majorHAnsi" w:hAnsiTheme="majorHAnsi" w:cstheme="majorHAnsi"/>
                <w:color w:val="FFFFFF" w:themeColor="background1"/>
              </w:rPr>
            </w:pPr>
            <w:r w:rsidRPr="00507BF3">
              <w:rPr>
                <w:rFonts w:asciiTheme="majorHAnsi" w:hAnsiTheme="majorHAnsi" w:cstheme="majorHAnsi"/>
                <w:color w:val="FFFFFF" w:themeColor="background1"/>
              </w:rPr>
              <w:t>How did the you start?</w:t>
            </w:r>
          </w:p>
        </w:tc>
        <w:tc>
          <w:tcPr>
            <w:tcW w:w="2590" w:type="dxa"/>
            <w:shd w:val="clear" w:color="auto" w:fill="00B0F0"/>
          </w:tcPr>
          <w:p w14:paraId="0B2A7A64" w14:textId="1CBF83AA" w:rsidR="00507BF3" w:rsidRPr="00B42CF4" w:rsidRDefault="00507BF3" w:rsidP="00745430">
            <w:pPr>
              <w:rPr>
                <w:rFonts w:asciiTheme="majorHAnsi" w:hAnsiTheme="majorHAnsi" w:cstheme="majorHAnsi"/>
                <w:color w:val="FFFFFF" w:themeColor="background1"/>
              </w:rPr>
            </w:pPr>
            <w:r w:rsidRPr="00B42CF4">
              <w:rPr>
                <w:rFonts w:asciiTheme="majorHAnsi" w:hAnsiTheme="majorHAnsi" w:cstheme="majorHAnsi"/>
                <w:color w:val="FFFFFF" w:themeColor="background1"/>
              </w:rPr>
              <w:t>Wh</w:t>
            </w:r>
            <w:r w:rsidR="00063F4F" w:rsidRPr="00B42CF4">
              <w:rPr>
                <w:rFonts w:asciiTheme="majorHAnsi" w:hAnsiTheme="majorHAnsi" w:cstheme="majorHAnsi"/>
                <w:color w:val="FFFFFF" w:themeColor="background1"/>
              </w:rPr>
              <w:t>ere have you seen significant growth</w:t>
            </w:r>
            <w:r w:rsidRPr="00B42CF4">
              <w:rPr>
                <w:rFonts w:asciiTheme="majorHAnsi" w:hAnsiTheme="majorHAnsi" w:cstheme="majorHAnsi"/>
                <w:color w:val="FFFFFF" w:themeColor="background1"/>
              </w:rPr>
              <w:t>?</w:t>
            </w:r>
          </w:p>
        </w:tc>
        <w:tc>
          <w:tcPr>
            <w:tcW w:w="2590" w:type="dxa"/>
            <w:shd w:val="clear" w:color="auto" w:fill="00B0F0"/>
          </w:tcPr>
          <w:p w14:paraId="77A60C97" w14:textId="0E3907E3" w:rsidR="00507BF3" w:rsidRPr="00507BF3" w:rsidRDefault="00507BF3" w:rsidP="00745430">
            <w:pPr>
              <w:rPr>
                <w:rFonts w:asciiTheme="majorHAnsi" w:hAnsiTheme="majorHAnsi" w:cstheme="majorHAnsi"/>
                <w:color w:val="FFFFFF" w:themeColor="background1"/>
              </w:rPr>
            </w:pPr>
            <w:r w:rsidRPr="00507BF3">
              <w:rPr>
                <w:rFonts w:asciiTheme="majorHAnsi" w:hAnsiTheme="majorHAnsi" w:cstheme="majorHAnsi"/>
                <w:color w:val="FFFFFF" w:themeColor="background1"/>
              </w:rPr>
              <w:t>What has worked?</w:t>
            </w:r>
          </w:p>
        </w:tc>
        <w:tc>
          <w:tcPr>
            <w:tcW w:w="2590" w:type="dxa"/>
            <w:shd w:val="clear" w:color="auto" w:fill="00B0F0"/>
          </w:tcPr>
          <w:p w14:paraId="383DFAE3" w14:textId="4E3F96DD" w:rsidR="00507BF3" w:rsidRPr="00507BF3" w:rsidRDefault="00507BF3" w:rsidP="00745430">
            <w:pPr>
              <w:rPr>
                <w:rFonts w:asciiTheme="majorHAnsi" w:hAnsiTheme="majorHAnsi" w:cstheme="majorHAnsi"/>
                <w:color w:val="FFFFFF" w:themeColor="background1"/>
              </w:rPr>
            </w:pPr>
            <w:r w:rsidRPr="00507BF3">
              <w:rPr>
                <w:rFonts w:asciiTheme="majorHAnsi" w:hAnsiTheme="majorHAnsi" w:cstheme="majorHAnsi"/>
                <w:color w:val="FFFFFF" w:themeColor="background1"/>
              </w:rPr>
              <w:t>What hasn’t worked?</w:t>
            </w:r>
          </w:p>
        </w:tc>
        <w:tc>
          <w:tcPr>
            <w:tcW w:w="2590" w:type="dxa"/>
            <w:shd w:val="clear" w:color="auto" w:fill="00B0F0"/>
          </w:tcPr>
          <w:p w14:paraId="3CCE9E06" w14:textId="70874D83" w:rsidR="00507BF3" w:rsidRPr="00507BF3" w:rsidRDefault="00507BF3" w:rsidP="00745430">
            <w:pPr>
              <w:rPr>
                <w:rFonts w:asciiTheme="majorHAnsi" w:hAnsiTheme="majorHAnsi" w:cstheme="majorHAnsi"/>
                <w:color w:val="FFFFFF" w:themeColor="background1"/>
              </w:rPr>
            </w:pPr>
            <w:r w:rsidRPr="00507BF3">
              <w:rPr>
                <w:rFonts w:asciiTheme="majorHAnsi" w:hAnsiTheme="majorHAnsi" w:cstheme="majorHAnsi"/>
                <w:color w:val="FFFFFF" w:themeColor="background1"/>
              </w:rPr>
              <w:t>What’s needed to move forward”</w:t>
            </w:r>
          </w:p>
        </w:tc>
      </w:tr>
      <w:tr w:rsidR="00507BF3" w:rsidRPr="00507BF3" w14:paraId="395BE491" w14:textId="77777777" w:rsidTr="00507BF3">
        <w:tc>
          <w:tcPr>
            <w:tcW w:w="2590" w:type="dxa"/>
          </w:tcPr>
          <w:p w14:paraId="3D087D97" w14:textId="77777777" w:rsidR="00507BF3" w:rsidRPr="00507BF3" w:rsidRDefault="00507BF3" w:rsidP="00507BF3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507BF3">
              <w:rPr>
                <w:rFonts w:asciiTheme="majorHAnsi" w:hAnsiTheme="majorHAnsi" w:cstheme="majorHAnsi"/>
              </w:rPr>
              <w:t>Answer</w:t>
            </w:r>
          </w:p>
          <w:p w14:paraId="3B51882E" w14:textId="77777777" w:rsidR="00507BF3" w:rsidRPr="00507BF3" w:rsidRDefault="00507BF3" w:rsidP="00507BF3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507BF3">
              <w:rPr>
                <w:rFonts w:asciiTheme="majorHAnsi" w:hAnsiTheme="majorHAnsi" w:cstheme="majorHAnsi"/>
              </w:rPr>
              <w:t>Answer</w:t>
            </w:r>
          </w:p>
          <w:p w14:paraId="215BA2CC" w14:textId="6A402ED5" w:rsidR="00507BF3" w:rsidRPr="00507BF3" w:rsidRDefault="00507BF3" w:rsidP="00507BF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90" w:type="dxa"/>
          </w:tcPr>
          <w:p w14:paraId="53812BA6" w14:textId="0DC120C6" w:rsidR="00507BF3" w:rsidRPr="00507BF3" w:rsidRDefault="00507BF3" w:rsidP="00507BF3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507BF3">
              <w:rPr>
                <w:rFonts w:asciiTheme="majorHAnsi" w:hAnsiTheme="majorHAnsi" w:cstheme="majorHAnsi"/>
              </w:rPr>
              <w:t>Answer</w:t>
            </w:r>
          </w:p>
        </w:tc>
        <w:tc>
          <w:tcPr>
            <w:tcW w:w="2590" w:type="dxa"/>
          </w:tcPr>
          <w:p w14:paraId="1D745A58" w14:textId="0F91AE8E" w:rsidR="00507BF3" w:rsidRPr="00507BF3" w:rsidRDefault="00507BF3" w:rsidP="00507BF3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507BF3">
              <w:rPr>
                <w:rFonts w:asciiTheme="majorHAnsi" w:hAnsiTheme="majorHAnsi" w:cstheme="majorHAnsi"/>
              </w:rPr>
              <w:t>Answer</w:t>
            </w:r>
          </w:p>
        </w:tc>
        <w:tc>
          <w:tcPr>
            <w:tcW w:w="2590" w:type="dxa"/>
          </w:tcPr>
          <w:p w14:paraId="13BAB00C" w14:textId="00C1C668" w:rsidR="00507BF3" w:rsidRPr="00507BF3" w:rsidRDefault="00507BF3" w:rsidP="00507BF3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507BF3">
              <w:rPr>
                <w:rFonts w:asciiTheme="majorHAnsi" w:hAnsiTheme="majorHAnsi" w:cstheme="majorHAnsi"/>
              </w:rPr>
              <w:t>Answer</w:t>
            </w:r>
          </w:p>
        </w:tc>
        <w:tc>
          <w:tcPr>
            <w:tcW w:w="2590" w:type="dxa"/>
          </w:tcPr>
          <w:p w14:paraId="7C007A2C" w14:textId="23041174" w:rsidR="00507BF3" w:rsidRPr="00507BF3" w:rsidRDefault="00507BF3" w:rsidP="00507BF3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507BF3">
              <w:rPr>
                <w:rFonts w:asciiTheme="majorHAnsi" w:hAnsiTheme="majorHAnsi" w:cstheme="majorHAnsi"/>
              </w:rPr>
              <w:t>Answer</w:t>
            </w:r>
          </w:p>
        </w:tc>
      </w:tr>
    </w:tbl>
    <w:p w14:paraId="6905AD06" w14:textId="77777777" w:rsidR="00507BF3" w:rsidRPr="00745430" w:rsidRDefault="00507BF3" w:rsidP="00745430">
      <w:pPr>
        <w:rPr>
          <w:rFonts w:asciiTheme="majorHAnsi" w:hAnsiTheme="majorHAnsi" w:cstheme="majorHAnsi"/>
        </w:rPr>
      </w:pPr>
    </w:p>
    <w:p w14:paraId="4943A252" w14:textId="351E2D61" w:rsidR="00745430" w:rsidRPr="00507BF3" w:rsidRDefault="00507BF3" w:rsidP="00745430">
      <w:pPr>
        <w:rPr>
          <w:rFonts w:asciiTheme="majorHAnsi" w:hAnsiTheme="majorHAnsi" w:cstheme="majorHAnsi"/>
        </w:rPr>
      </w:pPr>
      <w:r w:rsidRPr="00507BF3">
        <w:rPr>
          <w:rFonts w:asciiTheme="majorHAnsi" w:hAnsiTheme="majorHAnsi" w:cstheme="majorHAnsi"/>
        </w:rPr>
        <w:t>2020OCVID-19 IMPACT on Fatherhood</w:t>
      </w:r>
    </w:p>
    <w:p w14:paraId="61BFB0FC" w14:textId="11F5B015" w:rsidR="00507BF3" w:rsidRPr="00507BF3" w:rsidRDefault="00507BF3" w:rsidP="00745430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7"/>
        <w:gridCol w:w="3237"/>
        <w:gridCol w:w="3238"/>
        <w:gridCol w:w="3238"/>
      </w:tblGrid>
      <w:tr w:rsidR="00507BF3" w:rsidRPr="00507BF3" w14:paraId="6D353B48" w14:textId="77777777" w:rsidTr="00507BF3">
        <w:tc>
          <w:tcPr>
            <w:tcW w:w="3237" w:type="dxa"/>
            <w:shd w:val="clear" w:color="auto" w:fill="7030A0"/>
          </w:tcPr>
          <w:p w14:paraId="62A4CE6D" w14:textId="15C69AE5" w:rsidR="00507BF3" w:rsidRPr="00B42CF4" w:rsidRDefault="00507BF3" w:rsidP="00745430">
            <w:pPr>
              <w:rPr>
                <w:rFonts w:asciiTheme="majorHAnsi" w:hAnsiTheme="majorHAnsi" w:cstheme="majorHAnsi"/>
                <w:color w:val="FFFFFF" w:themeColor="background1"/>
              </w:rPr>
            </w:pPr>
            <w:r w:rsidRPr="00B42CF4">
              <w:rPr>
                <w:rFonts w:asciiTheme="majorHAnsi" w:hAnsiTheme="majorHAnsi" w:cstheme="majorHAnsi"/>
                <w:color w:val="FFFFFF" w:themeColor="background1"/>
              </w:rPr>
              <w:t xml:space="preserve">Describe </w:t>
            </w:r>
            <w:r w:rsidR="00063F4F" w:rsidRPr="00B42CF4">
              <w:rPr>
                <w:rFonts w:asciiTheme="majorHAnsi" w:hAnsiTheme="majorHAnsi" w:cstheme="majorHAnsi"/>
                <w:color w:val="FFFFFF" w:themeColor="background1"/>
              </w:rPr>
              <w:t xml:space="preserve">a major </w:t>
            </w:r>
            <w:r w:rsidRPr="00B42CF4">
              <w:rPr>
                <w:rFonts w:asciiTheme="majorHAnsi" w:hAnsiTheme="majorHAnsi" w:cstheme="majorHAnsi"/>
                <w:color w:val="FFFFFF" w:themeColor="background1"/>
              </w:rPr>
              <w:t>impact</w:t>
            </w:r>
            <w:r w:rsidR="00E149D8" w:rsidRPr="00B42CF4">
              <w:rPr>
                <w:rFonts w:asciiTheme="majorHAnsi" w:hAnsiTheme="majorHAnsi" w:cstheme="majorHAnsi"/>
                <w:color w:val="FFFFFF" w:themeColor="background1"/>
              </w:rPr>
              <w:t xml:space="preserve"> caused</w:t>
            </w:r>
            <w:r w:rsidRPr="00B42CF4">
              <w:rPr>
                <w:rFonts w:asciiTheme="majorHAnsi" w:hAnsiTheme="majorHAnsi" w:cstheme="majorHAnsi"/>
                <w:color w:val="FFFFFF" w:themeColor="background1"/>
              </w:rPr>
              <w:t xml:space="preserve"> </w:t>
            </w:r>
            <w:r w:rsidR="00063F4F" w:rsidRPr="00B42CF4">
              <w:rPr>
                <w:rFonts w:asciiTheme="majorHAnsi" w:hAnsiTheme="majorHAnsi" w:cstheme="majorHAnsi"/>
                <w:color w:val="FFFFFF" w:themeColor="background1"/>
              </w:rPr>
              <w:t>b</w:t>
            </w:r>
            <w:r w:rsidR="00E149D8" w:rsidRPr="00B42CF4">
              <w:rPr>
                <w:rFonts w:asciiTheme="majorHAnsi" w:hAnsiTheme="majorHAnsi" w:cstheme="majorHAnsi"/>
                <w:color w:val="FFFFFF" w:themeColor="background1"/>
              </w:rPr>
              <w:t xml:space="preserve">y </w:t>
            </w:r>
            <w:r w:rsidR="00063F4F" w:rsidRPr="00B42CF4">
              <w:rPr>
                <w:rFonts w:asciiTheme="majorHAnsi" w:hAnsiTheme="majorHAnsi" w:cstheme="majorHAnsi"/>
                <w:color w:val="FFFFFF" w:themeColor="background1"/>
              </w:rPr>
              <w:t xml:space="preserve">the </w:t>
            </w:r>
            <w:r w:rsidRPr="00B42CF4">
              <w:rPr>
                <w:rFonts w:asciiTheme="majorHAnsi" w:hAnsiTheme="majorHAnsi" w:cstheme="majorHAnsi"/>
                <w:color w:val="FFFFFF" w:themeColor="background1"/>
              </w:rPr>
              <w:t>pandemi</w:t>
            </w:r>
            <w:r w:rsidR="00E149D8" w:rsidRPr="00B42CF4">
              <w:rPr>
                <w:rFonts w:asciiTheme="majorHAnsi" w:hAnsiTheme="majorHAnsi" w:cstheme="majorHAnsi"/>
                <w:color w:val="FFFFFF" w:themeColor="background1"/>
              </w:rPr>
              <w:t>c.</w:t>
            </w:r>
          </w:p>
        </w:tc>
        <w:tc>
          <w:tcPr>
            <w:tcW w:w="3237" w:type="dxa"/>
            <w:shd w:val="clear" w:color="auto" w:fill="7030A0"/>
          </w:tcPr>
          <w:p w14:paraId="679012EC" w14:textId="71219BDC" w:rsidR="00507BF3" w:rsidRPr="00507BF3" w:rsidRDefault="00507BF3" w:rsidP="00745430">
            <w:pPr>
              <w:rPr>
                <w:rFonts w:asciiTheme="majorHAnsi" w:hAnsiTheme="majorHAnsi" w:cstheme="majorHAnsi"/>
                <w:color w:val="FFFFFF" w:themeColor="background1"/>
              </w:rPr>
            </w:pPr>
            <w:r w:rsidRPr="00507BF3">
              <w:rPr>
                <w:rFonts w:asciiTheme="majorHAnsi" w:hAnsiTheme="majorHAnsi" w:cstheme="majorHAnsi"/>
                <w:color w:val="FFFFFF" w:themeColor="background1"/>
              </w:rPr>
              <w:t>How did you pivot?</w:t>
            </w:r>
          </w:p>
        </w:tc>
        <w:tc>
          <w:tcPr>
            <w:tcW w:w="3238" w:type="dxa"/>
            <w:shd w:val="clear" w:color="auto" w:fill="7030A0"/>
          </w:tcPr>
          <w:p w14:paraId="1D32D415" w14:textId="30F78495" w:rsidR="00507BF3" w:rsidRPr="00B42CF4" w:rsidRDefault="00063F4F" w:rsidP="00745430">
            <w:pPr>
              <w:rPr>
                <w:rFonts w:asciiTheme="majorHAnsi" w:hAnsiTheme="majorHAnsi" w:cstheme="majorHAnsi"/>
                <w:color w:val="FFFFFF" w:themeColor="background1"/>
              </w:rPr>
            </w:pPr>
            <w:r w:rsidRPr="00B42CF4">
              <w:rPr>
                <w:rFonts w:asciiTheme="majorHAnsi" w:hAnsiTheme="majorHAnsi" w:cstheme="majorHAnsi"/>
                <w:color w:val="FFFFFF" w:themeColor="background1"/>
              </w:rPr>
              <w:t>What key</w:t>
            </w:r>
            <w:r w:rsidR="00507BF3" w:rsidRPr="00B42CF4">
              <w:rPr>
                <w:rFonts w:asciiTheme="majorHAnsi" w:hAnsiTheme="majorHAnsi" w:cstheme="majorHAnsi"/>
                <w:color w:val="FFFFFF" w:themeColor="background1"/>
              </w:rPr>
              <w:t xml:space="preserve"> innovati</w:t>
            </w:r>
            <w:r w:rsidRPr="00B42CF4">
              <w:rPr>
                <w:rFonts w:asciiTheme="majorHAnsi" w:hAnsiTheme="majorHAnsi" w:cstheme="majorHAnsi"/>
                <w:color w:val="FFFFFF" w:themeColor="background1"/>
              </w:rPr>
              <w:t>ve change(s) made.</w:t>
            </w:r>
          </w:p>
        </w:tc>
        <w:tc>
          <w:tcPr>
            <w:tcW w:w="3238" w:type="dxa"/>
            <w:shd w:val="clear" w:color="auto" w:fill="7030A0"/>
          </w:tcPr>
          <w:p w14:paraId="41FEF622" w14:textId="237009C2" w:rsidR="00507BF3" w:rsidRPr="00B42CF4" w:rsidRDefault="00507BF3" w:rsidP="00745430">
            <w:pPr>
              <w:rPr>
                <w:rFonts w:asciiTheme="majorHAnsi" w:hAnsiTheme="majorHAnsi" w:cstheme="majorHAnsi"/>
                <w:color w:val="FFFFFF" w:themeColor="background1"/>
              </w:rPr>
            </w:pPr>
            <w:r w:rsidRPr="00B42CF4">
              <w:rPr>
                <w:rFonts w:asciiTheme="majorHAnsi" w:hAnsiTheme="majorHAnsi" w:cstheme="majorHAnsi"/>
                <w:color w:val="FFFFFF" w:themeColor="background1"/>
              </w:rPr>
              <w:t>What</w:t>
            </w:r>
            <w:r w:rsidR="00063F4F" w:rsidRPr="00B42CF4">
              <w:rPr>
                <w:rFonts w:asciiTheme="majorHAnsi" w:hAnsiTheme="majorHAnsi" w:cstheme="majorHAnsi"/>
                <w:color w:val="FFFFFF" w:themeColor="background1"/>
              </w:rPr>
              <w:t xml:space="preserve"> key </w:t>
            </w:r>
            <w:r w:rsidRPr="00B42CF4">
              <w:rPr>
                <w:rFonts w:asciiTheme="majorHAnsi" w:hAnsiTheme="majorHAnsi" w:cstheme="majorHAnsi"/>
                <w:color w:val="FFFFFF" w:themeColor="background1"/>
              </w:rPr>
              <w:t>change</w:t>
            </w:r>
            <w:r w:rsidR="00063F4F" w:rsidRPr="00B42CF4">
              <w:rPr>
                <w:rFonts w:asciiTheme="majorHAnsi" w:hAnsiTheme="majorHAnsi" w:cstheme="majorHAnsi"/>
                <w:color w:val="FFFFFF" w:themeColor="background1"/>
              </w:rPr>
              <w:t>(</w:t>
            </w:r>
            <w:r w:rsidRPr="00B42CF4">
              <w:rPr>
                <w:rFonts w:asciiTheme="majorHAnsi" w:hAnsiTheme="majorHAnsi" w:cstheme="majorHAnsi"/>
                <w:color w:val="FFFFFF" w:themeColor="background1"/>
              </w:rPr>
              <w:t>s</w:t>
            </w:r>
            <w:r w:rsidR="00063F4F" w:rsidRPr="00B42CF4">
              <w:rPr>
                <w:rFonts w:asciiTheme="majorHAnsi" w:hAnsiTheme="majorHAnsi" w:cstheme="majorHAnsi"/>
                <w:color w:val="FFFFFF" w:themeColor="background1"/>
              </w:rPr>
              <w:t>)</w:t>
            </w:r>
            <w:r w:rsidRPr="00B42CF4">
              <w:rPr>
                <w:rFonts w:asciiTheme="majorHAnsi" w:hAnsiTheme="majorHAnsi" w:cstheme="majorHAnsi"/>
                <w:color w:val="FFFFFF" w:themeColor="background1"/>
              </w:rPr>
              <w:t xml:space="preserve"> in implementation</w:t>
            </w:r>
            <w:r w:rsidR="00063F4F" w:rsidRPr="00B42CF4">
              <w:rPr>
                <w:rFonts w:asciiTheme="majorHAnsi" w:hAnsiTheme="majorHAnsi" w:cstheme="majorHAnsi"/>
                <w:color w:val="FFFFFF" w:themeColor="background1"/>
              </w:rPr>
              <w:t>(s) made</w:t>
            </w:r>
            <w:r w:rsidRPr="00B42CF4">
              <w:rPr>
                <w:rFonts w:asciiTheme="majorHAnsi" w:hAnsiTheme="majorHAnsi" w:cstheme="majorHAnsi"/>
                <w:color w:val="FFFFFF" w:themeColor="background1"/>
              </w:rPr>
              <w:t>?</w:t>
            </w:r>
          </w:p>
        </w:tc>
      </w:tr>
      <w:tr w:rsidR="00507BF3" w:rsidRPr="00507BF3" w14:paraId="2CC293C0" w14:textId="77777777" w:rsidTr="00507BF3">
        <w:tc>
          <w:tcPr>
            <w:tcW w:w="3237" w:type="dxa"/>
          </w:tcPr>
          <w:p w14:paraId="115F5CD2" w14:textId="77777777" w:rsidR="00507BF3" w:rsidRPr="00507BF3" w:rsidRDefault="00507BF3" w:rsidP="00507BF3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507BF3">
              <w:rPr>
                <w:rFonts w:asciiTheme="majorHAnsi" w:hAnsiTheme="majorHAnsi" w:cstheme="majorHAnsi"/>
              </w:rPr>
              <w:t>Answer</w:t>
            </w:r>
          </w:p>
          <w:p w14:paraId="2E303D8E" w14:textId="77777777" w:rsidR="00507BF3" w:rsidRPr="00507BF3" w:rsidRDefault="00507BF3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37" w:type="dxa"/>
          </w:tcPr>
          <w:p w14:paraId="12788D21" w14:textId="77777777" w:rsidR="00507BF3" w:rsidRPr="00507BF3" w:rsidRDefault="00507BF3" w:rsidP="00507BF3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507BF3">
              <w:rPr>
                <w:rFonts w:asciiTheme="majorHAnsi" w:hAnsiTheme="majorHAnsi" w:cstheme="majorHAnsi"/>
              </w:rPr>
              <w:t>Answer</w:t>
            </w:r>
          </w:p>
          <w:p w14:paraId="0BB648EE" w14:textId="77777777" w:rsidR="00507BF3" w:rsidRPr="00507BF3" w:rsidRDefault="00507BF3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38" w:type="dxa"/>
          </w:tcPr>
          <w:p w14:paraId="35CADE3D" w14:textId="77777777" w:rsidR="00507BF3" w:rsidRPr="00507BF3" w:rsidRDefault="00507BF3" w:rsidP="00507BF3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507BF3">
              <w:rPr>
                <w:rFonts w:asciiTheme="majorHAnsi" w:hAnsiTheme="majorHAnsi" w:cstheme="majorHAnsi"/>
              </w:rPr>
              <w:t>Answer</w:t>
            </w:r>
          </w:p>
          <w:p w14:paraId="6B188BDB" w14:textId="77777777" w:rsidR="00507BF3" w:rsidRPr="00507BF3" w:rsidRDefault="00507BF3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38" w:type="dxa"/>
          </w:tcPr>
          <w:p w14:paraId="42BCAD4A" w14:textId="77777777" w:rsidR="00507BF3" w:rsidRPr="00507BF3" w:rsidRDefault="00507BF3" w:rsidP="00507BF3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507BF3">
              <w:rPr>
                <w:rFonts w:asciiTheme="majorHAnsi" w:hAnsiTheme="majorHAnsi" w:cstheme="majorHAnsi"/>
              </w:rPr>
              <w:t>Answer</w:t>
            </w:r>
          </w:p>
          <w:p w14:paraId="27BA2FA5" w14:textId="77777777" w:rsidR="00507BF3" w:rsidRPr="00507BF3" w:rsidRDefault="00507BF3" w:rsidP="00745430">
            <w:pPr>
              <w:rPr>
                <w:rFonts w:asciiTheme="majorHAnsi" w:hAnsiTheme="majorHAnsi" w:cstheme="majorHAnsi"/>
              </w:rPr>
            </w:pPr>
          </w:p>
        </w:tc>
      </w:tr>
    </w:tbl>
    <w:p w14:paraId="1970C4C3" w14:textId="77777777" w:rsidR="00507BF3" w:rsidRDefault="00507BF3" w:rsidP="00745430"/>
    <w:p w14:paraId="22552A1B" w14:textId="5B50D5A2" w:rsidR="00745430" w:rsidRDefault="00745430" w:rsidP="00745430"/>
    <w:sectPr w:rsidR="00745430" w:rsidSect="00745430">
      <w:foot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FE0713" w14:textId="77777777" w:rsidR="00891392" w:rsidRDefault="00891392" w:rsidP="0089262B">
      <w:r>
        <w:separator/>
      </w:r>
    </w:p>
  </w:endnote>
  <w:endnote w:type="continuationSeparator" w:id="0">
    <w:p w14:paraId="562EF971" w14:textId="77777777" w:rsidR="00891392" w:rsidRDefault="00891392" w:rsidP="00892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5733F" w14:textId="46048515" w:rsidR="0089262B" w:rsidRDefault="0089262B" w:rsidP="0089262B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7248E7" wp14:editId="2E5A2A88">
              <wp:simplePos x="0" y="0"/>
              <wp:positionH relativeFrom="column">
                <wp:posOffset>6543040</wp:posOffset>
              </wp:positionH>
              <wp:positionV relativeFrom="paragraph">
                <wp:posOffset>-850265</wp:posOffset>
              </wp:positionV>
              <wp:extent cx="2255520" cy="1148080"/>
              <wp:effectExtent l="0" t="0" r="508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5520" cy="1148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935065" w14:textId="6B342EF1" w:rsidR="0089262B" w:rsidRDefault="0089262B">
                          <w:r w:rsidRPr="0089262B">
                            <w:rPr>
                              <w:noProof/>
                            </w:rPr>
                            <w:drawing>
                              <wp:inline distT="0" distB="0" distL="0" distR="0" wp14:anchorId="4BF9B721" wp14:editId="68CA2649">
                                <wp:extent cx="1858364" cy="1005840"/>
                                <wp:effectExtent l="0" t="0" r="0" b="0"/>
                                <wp:docPr id="5" name="Picture 4" descr="Graphical user interface, text, application&#10;&#10;Description automatically generated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5C62D561-EC52-D34E-B309-AC152A723E7E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4" descr="Graphical user interface, text, application&#10;&#10;Description automatically generated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C62D561-EC52-D34E-B309-AC152A723E7E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88752" cy="10222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7248E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15.2pt;margin-top:-66.95pt;width:177.6pt;height:9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" fillcolor="white [3201]" stroked="f" strokeweight=".5pt">
              <v:textbox>
                <w:txbxContent>
                  <w:p w14:paraId="7F935065" w14:textId="6B342EF1" w:rsidR="0089262B" w:rsidRDefault="0089262B">
                    <w:r w:rsidRPr="0089262B">
                      <w:drawing>
                        <wp:inline distT="0" distB="0" distL="0" distR="0" wp14:anchorId="4BF9B721" wp14:editId="68CA2649">
                          <wp:extent cx="1858364" cy="1005840"/>
                          <wp:effectExtent l="0" t="0" r="0" b="0"/>
                          <wp:docPr id="5" name="Picture 4" descr="Graphical user interface, text, application&#10;&#10;Description automatically generated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5C62D561-EC52-D34E-B309-AC152A723E7E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4" descr="Graphical user interface, text, application&#10;&#10;Description automatically generated">
                                    <a:extLst>
                                      <a:ext uri="{FF2B5EF4-FFF2-40B4-BE49-F238E27FC236}">
                                        <a16:creationId xmlns:a16="http://schemas.microsoft.com/office/drawing/2014/main" id="{5C62D561-EC52-D34E-B309-AC152A723E7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88752" cy="10222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119DB0" w14:textId="77777777" w:rsidR="00891392" w:rsidRDefault="00891392" w:rsidP="0089262B">
      <w:r>
        <w:separator/>
      </w:r>
    </w:p>
  </w:footnote>
  <w:footnote w:type="continuationSeparator" w:id="0">
    <w:p w14:paraId="6D7DA884" w14:textId="77777777" w:rsidR="00891392" w:rsidRDefault="00891392" w:rsidP="008926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B57F35"/>
    <w:multiLevelType w:val="hybridMultilevel"/>
    <w:tmpl w:val="E8CC88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430"/>
    <w:rsid w:val="00063F4F"/>
    <w:rsid w:val="004F03FF"/>
    <w:rsid w:val="00507BF3"/>
    <w:rsid w:val="005150A6"/>
    <w:rsid w:val="00566A11"/>
    <w:rsid w:val="005B7440"/>
    <w:rsid w:val="005C3F19"/>
    <w:rsid w:val="006C184A"/>
    <w:rsid w:val="00745430"/>
    <w:rsid w:val="00891392"/>
    <w:rsid w:val="0089262B"/>
    <w:rsid w:val="009954C3"/>
    <w:rsid w:val="00A3181B"/>
    <w:rsid w:val="00AD7E2E"/>
    <w:rsid w:val="00B42CF4"/>
    <w:rsid w:val="00B91B07"/>
    <w:rsid w:val="00DA7E03"/>
    <w:rsid w:val="00E1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9902D9"/>
  <w14:defaultImageDpi w14:val="32767"/>
  <w15:chartTrackingRefBased/>
  <w15:docId w15:val="{46A311A7-E5F9-3140-9130-8B50E039F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7B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7B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262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62B"/>
    <w:rPr>
      <w:rFonts w:ascii="Times New Roman" w:eastAsiaTheme="minorEastAsia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926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62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926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62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 Harris</dc:creator>
  <cp:keywords/>
  <dc:description/>
  <cp:lastModifiedBy>Kenn Harris</cp:lastModifiedBy>
  <cp:revision>3</cp:revision>
  <cp:lastPrinted>2021-01-23T13:19:00Z</cp:lastPrinted>
  <dcterms:created xsi:type="dcterms:W3CDTF">2021-01-29T12:38:00Z</dcterms:created>
  <dcterms:modified xsi:type="dcterms:W3CDTF">2021-01-29T15:18:00Z</dcterms:modified>
</cp:coreProperties>
</file>