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7E6" w:rsidRDefault="000028E1" w:rsidP="000028E1">
      <w:pPr>
        <w:pStyle w:val="Heading2"/>
        <w:spacing w:before="38" w:line="253" w:lineRule="auto"/>
        <w:ind w:right="900"/>
        <w:rPr>
          <w:color w:val="E8222A"/>
          <w:spacing w:val="-2"/>
        </w:rPr>
      </w:pPr>
      <w:r>
        <w:rPr>
          <w:color w:val="E8222A"/>
          <w:spacing w:val="-4"/>
        </w:rPr>
        <w:t>T</w:t>
      </w:r>
      <w:r>
        <w:rPr>
          <w:color w:val="E8222A"/>
          <w:spacing w:val="-5"/>
        </w:rPr>
        <w:t>AKING</w:t>
      </w:r>
      <w:r>
        <w:rPr>
          <w:color w:val="E8222A"/>
          <w:spacing w:val="-7"/>
        </w:rPr>
        <w:t xml:space="preserve"> </w:t>
      </w:r>
      <w:r>
        <w:rPr>
          <w:color w:val="E8222A"/>
        </w:rPr>
        <w:t>A</w:t>
      </w:r>
      <w:r>
        <w:rPr>
          <w:color w:val="E8222A"/>
          <w:spacing w:val="-7"/>
        </w:rPr>
        <w:t xml:space="preserve"> </w:t>
      </w:r>
      <w:r>
        <w:rPr>
          <w:color w:val="E8222A"/>
          <w:spacing w:val="-1"/>
        </w:rPr>
        <w:t>PULSE:</w:t>
      </w:r>
      <w:r>
        <w:rPr>
          <w:color w:val="E8222A"/>
          <w:spacing w:val="-7"/>
        </w:rPr>
        <w:t xml:space="preserve"> </w:t>
      </w:r>
      <w:r>
        <w:rPr>
          <w:color w:val="E8222A"/>
        </w:rPr>
        <w:t>Assessing</w:t>
      </w:r>
      <w:r>
        <w:rPr>
          <w:color w:val="E8222A"/>
          <w:spacing w:val="-7"/>
        </w:rPr>
        <w:t xml:space="preserve"> </w:t>
      </w:r>
      <w:r>
        <w:rPr>
          <w:color w:val="E8222A"/>
          <w:spacing w:val="-6"/>
        </w:rPr>
        <w:t>Y</w:t>
      </w:r>
      <w:r>
        <w:rPr>
          <w:color w:val="E8222A"/>
          <w:spacing w:val="-7"/>
        </w:rPr>
        <w:t>our</w:t>
      </w:r>
      <w:r>
        <w:rPr>
          <w:color w:val="E8222A"/>
          <w:spacing w:val="-6"/>
        </w:rPr>
        <w:t xml:space="preserve"> </w:t>
      </w:r>
      <w:r>
        <w:rPr>
          <w:color w:val="E8222A"/>
          <w:spacing w:val="-1"/>
        </w:rPr>
        <w:t>Program’s</w:t>
      </w:r>
      <w:r>
        <w:rPr>
          <w:color w:val="E8222A"/>
          <w:spacing w:val="29"/>
          <w:w w:val="99"/>
        </w:rPr>
        <w:t xml:space="preserve"> </w:t>
      </w:r>
      <w:r>
        <w:rPr>
          <w:color w:val="E8222A"/>
          <w:spacing w:val="-1"/>
        </w:rPr>
        <w:t>Cultural</w:t>
      </w:r>
      <w:r>
        <w:rPr>
          <w:color w:val="E8222A"/>
          <w:spacing w:val="-11"/>
        </w:rPr>
        <w:t xml:space="preserve"> </w:t>
      </w:r>
      <w:r>
        <w:rPr>
          <w:color w:val="E8222A"/>
          <w:spacing w:val="-11"/>
        </w:rPr>
        <w:br/>
      </w:r>
      <w:r>
        <w:rPr>
          <w:color w:val="E8222A"/>
        </w:rPr>
        <w:t>and</w:t>
      </w:r>
      <w:r>
        <w:rPr>
          <w:color w:val="E8222A"/>
          <w:spacing w:val="-11"/>
        </w:rPr>
        <w:t xml:space="preserve"> </w:t>
      </w:r>
      <w:r>
        <w:rPr>
          <w:color w:val="E8222A"/>
        </w:rPr>
        <w:t>Linguistic</w:t>
      </w:r>
      <w:r>
        <w:rPr>
          <w:color w:val="E8222A"/>
          <w:spacing w:val="-14"/>
        </w:rPr>
        <w:t xml:space="preserve"> </w:t>
      </w:r>
      <w:r>
        <w:rPr>
          <w:color w:val="E8222A"/>
          <w:spacing w:val="-2"/>
        </w:rPr>
        <w:t>Competence</w:t>
      </w:r>
    </w:p>
    <w:p w:rsidR="008827E6" w:rsidRDefault="000028E1" w:rsidP="000028E1">
      <w:pPr>
        <w:pStyle w:val="BodyText"/>
        <w:spacing w:before="93" w:line="305" w:lineRule="auto"/>
        <w:ind w:left="720" w:right="900"/>
      </w:pPr>
      <w:r>
        <w:rPr>
          <w:rFonts w:cs="Franklin Gothic Book"/>
          <w:color w:val="231F20"/>
        </w:rPr>
        <w:t>Successful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recruitment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 xml:space="preserve">and </w:t>
      </w:r>
      <w:r>
        <w:rPr>
          <w:rFonts w:cs="Franklin Gothic Book"/>
          <w:color w:val="231F20"/>
          <w:spacing w:val="-1"/>
        </w:rPr>
        <w:t>retention strategies</w:t>
      </w:r>
      <w:r>
        <w:rPr>
          <w:rFonts w:cs="Franklin Gothic Book"/>
          <w:color w:val="231F20"/>
        </w:rPr>
        <w:t xml:space="preserve"> rest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on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 xml:space="preserve">cultural </w:t>
      </w:r>
      <w:r>
        <w:rPr>
          <w:rFonts w:cs="Franklin Gothic Book"/>
          <w:color w:val="231F20"/>
          <w:spacing w:val="-1"/>
        </w:rPr>
        <w:t xml:space="preserve">sensitivity, </w:t>
      </w:r>
      <w:r>
        <w:rPr>
          <w:rFonts w:cs="Franklin Gothic Book"/>
          <w:color w:val="231F20"/>
          <w:spacing w:val="-2"/>
        </w:rPr>
        <w:t>fle</w:t>
      </w:r>
      <w:r>
        <w:rPr>
          <w:rFonts w:cs="Franklin Gothic Book"/>
          <w:color w:val="231F20"/>
          <w:spacing w:val="-1"/>
        </w:rPr>
        <w:t>xibility</w:t>
      </w:r>
      <w:r>
        <w:rPr>
          <w:rFonts w:cs="Franklin Gothic Book"/>
          <w:color w:val="231F20"/>
        </w:rPr>
        <w:t xml:space="preserve"> and</w:t>
      </w:r>
      <w:r>
        <w:rPr>
          <w:rFonts w:cs="Franklin Gothic Book"/>
          <w:color w:val="231F20"/>
          <w:spacing w:val="-1"/>
        </w:rPr>
        <w:t xml:space="preserve"> </w:t>
      </w:r>
      <w:r>
        <w:rPr>
          <w:rFonts w:cs="Franklin Gothic Book"/>
          <w:color w:val="231F20"/>
        </w:rPr>
        <w:t>relationship</w:t>
      </w:r>
      <w:r>
        <w:rPr>
          <w:rFonts w:cs="Franklin Gothic Book"/>
          <w:color w:val="231F20"/>
          <w:spacing w:val="39"/>
        </w:rPr>
        <w:t xml:space="preserve"> </w:t>
      </w:r>
      <w:r>
        <w:rPr>
          <w:color w:val="231F20"/>
          <w:spacing w:val="-1"/>
        </w:rPr>
        <w:t>building.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programs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2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 xml:space="preserve"> s</w:t>
      </w:r>
      <w:r>
        <w:rPr>
          <w:color w:val="231F20"/>
        </w:rPr>
        <w:t>uccessful,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must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know,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respect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appreciate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28"/>
        </w:rPr>
        <w:t xml:space="preserve"> </w:t>
      </w:r>
      <w:r>
        <w:rPr>
          <w:color w:val="231F20"/>
          <w:spacing w:val="-1"/>
        </w:rPr>
        <w:t>which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working,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assets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its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challenges.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Cultural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sensitivity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helps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program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staff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navigate</w:t>
      </w:r>
      <w:r>
        <w:rPr>
          <w:color w:val="231F20"/>
          <w:spacing w:val="47"/>
          <w:w w:val="99"/>
        </w:rPr>
        <w:t xml:space="preserve"> </w:t>
      </w:r>
      <w:r>
        <w:rPr>
          <w:rFonts w:cs="Franklin Gothic Book"/>
          <w:color w:val="231F20"/>
        </w:rPr>
        <w:t>the</w:t>
      </w:r>
      <w:r>
        <w:rPr>
          <w:rFonts w:cs="Franklin Gothic Book"/>
          <w:color w:val="231F20"/>
          <w:spacing w:val="-3"/>
        </w:rPr>
        <w:t xml:space="preserve"> </w:t>
      </w:r>
      <w:r>
        <w:rPr>
          <w:rFonts w:cs="Franklin Gothic Book"/>
          <w:color w:val="231F20"/>
          <w:spacing w:val="-1"/>
        </w:rPr>
        <w:t>complex</w:t>
      </w:r>
      <w:r>
        <w:rPr>
          <w:rFonts w:cs="Franklin Gothic Book"/>
          <w:color w:val="231F20"/>
          <w:spacing w:val="-2"/>
        </w:rPr>
        <w:t xml:space="preserve"> </w:t>
      </w:r>
      <w:r>
        <w:rPr>
          <w:rFonts w:cs="Franklin Gothic Book"/>
          <w:color w:val="231F20"/>
        </w:rPr>
        <w:t>and</w:t>
      </w:r>
      <w:r>
        <w:rPr>
          <w:rFonts w:cs="Franklin Gothic Book"/>
          <w:color w:val="231F20"/>
          <w:spacing w:val="-2"/>
        </w:rPr>
        <w:t xml:space="preserve"> </w:t>
      </w:r>
      <w:r>
        <w:rPr>
          <w:rFonts w:cs="Franklin Gothic Book"/>
          <w:color w:val="231F20"/>
          <w:spacing w:val="-1"/>
        </w:rPr>
        <w:t>diverse</w:t>
      </w:r>
      <w:r>
        <w:rPr>
          <w:rFonts w:cs="Franklin Gothic Book"/>
          <w:color w:val="231F20"/>
          <w:spacing w:val="-2"/>
        </w:rPr>
        <w:t xml:space="preserve"> </w:t>
      </w:r>
      <w:r>
        <w:rPr>
          <w:rFonts w:cs="Franklin Gothic Book"/>
          <w:color w:val="231F20"/>
        </w:rPr>
        <w:t>nature</w:t>
      </w:r>
      <w:r>
        <w:rPr>
          <w:rFonts w:cs="Franklin Gothic Book"/>
          <w:color w:val="231F20"/>
          <w:spacing w:val="-2"/>
        </w:rPr>
        <w:t xml:space="preserve"> </w:t>
      </w:r>
      <w:r>
        <w:rPr>
          <w:rFonts w:cs="Franklin Gothic Book"/>
          <w:color w:val="231F20"/>
        </w:rPr>
        <w:t>of</w:t>
      </w:r>
      <w:r>
        <w:rPr>
          <w:rFonts w:cs="Franklin Gothic Book"/>
          <w:color w:val="231F20"/>
          <w:spacing w:val="-2"/>
        </w:rPr>
        <w:t xml:space="preserve"> </w:t>
      </w:r>
      <w:r>
        <w:rPr>
          <w:rFonts w:cs="Franklin Gothic Book"/>
          <w:color w:val="231F20"/>
          <w:spacing w:val="-1"/>
        </w:rPr>
        <w:t>communities.</w:t>
      </w:r>
      <w:r>
        <w:rPr>
          <w:color w:val="231F20"/>
          <w:spacing w:val="-1"/>
          <w:position w:val="6"/>
          <w:sz w:val="10"/>
          <w:szCs w:val="10"/>
        </w:rPr>
        <w:t>1</w:t>
      </w:r>
      <w:r>
        <w:rPr>
          <w:color w:val="231F20"/>
          <w:spacing w:val="18"/>
          <w:position w:val="6"/>
          <w:sz w:val="10"/>
          <w:szCs w:val="10"/>
        </w:rPr>
        <w:t xml:space="preserve"> </w:t>
      </w:r>
      <w:proofErr w:type="gramStart"/>
      <w:r>
        <w:rPr>
          <w:color w:val="231F20"/>
        </w:rPr>
        <w:t>Here</w:t>
      </w:r>
      <w:proofErr w:type="gramEnd"/>
      <w:r>
        <w:rPr>
          <w:color w:val="231F20"/>
          <w:spacing w:val="-3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items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>for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consideration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when</w:t>
      </w:r>
      <w:r>
        <w:rPr>
          <w:color w:val="231F20"/>
          <w:spacing w:val="22"/>
          <w:w w:val="99"/>
        </w:rPr>
        <w:t xml:space="preserve"> </w:t>
      </w:r>
      <w:r>
        <w:rPr>
          <w:color w:val="231F20"/>
        </w:rPr>
        <w:t>assessing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Healthy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Start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program’s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cultural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competence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working</w:t>
      </w:r>
      <w:r>
        <w:rPr>
          <w:color w:val="231F20"/>
          <w:spacing w:val="-5"/>
        </w:rPr>
        <w:t xml:space="preserve"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diverse</w:t>
      </w:r>
      <w:r>
        <w:rPr>
          <w:color w:val="231F20"/>
          <w:spacing w:val="-4"/>
        </w:rPr>
        <w:t xml:space="preserve"> </w:t>
      </w:r>
      <w:r>
        <w:rPr>
          <w:color w:val="231F20"/>
          <w:spacing w:val="-1"/>
        </w:rPr>
        <w:t>families.</w:t>
      </w:r>
      <w:r>
        <w:rPr>
          <w:color w:val="231F20"/>
          <w:spacing w:val="-1"/>
          <w:position w:val="6"/>
          <w:sz w:val="10"/>
          <w:szCs w:val="10"/>
        </w:rPr>
        <w:t>2</w:t>
      </w:r>
      <w:r>
        <w:rPr>
          <w:color w:val="231F20"/>
          <w:spacing w:val="17"/>
          <w:position w:val="6"/>
          <w:sz w:val="10"/>
          <w:szCs w:val="10"/>
        </w:rPr>
        <w:t xml:space="preserve"> </w:t>
      </w:r>
    </w:p>
    <w:p w:rsidR="008827E6" w:rsidRDefault="008827E6" w:rsidP="000028E1">
      <w:pPr>
        <w:ind w:right="900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8827E6" w:rsidRDefault="008827E6" w:rsidP="000028E1">
      <w:pPr>
        <w:ind w:right="900"/>
        <w:rPr>
          <w:rFonts w:ascii="Franklin Gothic Book" w:eastAsia="Franklin Gothic Book" w:hAnsi="Franklin Gothic Book" w:cs="Franklin Gothic Book"/>
          <w:sz w:val="18"/>
          <w:szCs w:val="18"/>
        </w:rPr>
      </w:pPr>
    </w:p>
    <w:p w:rsidR="008827E6" w:rsidRDefault="008827E6" w:rsidP="000028E1">
      <w:pPr>
        <w:spacing w:before="9"/>
        <w:ind w:right="900"/>
        <w:rPr>
          <w:rFonts w:ascii="Franklin Gothic Book" w:eastAsia="Franklin Gothic Book" w:hAnsi="Franklin Gothic Book" w:cs="Franklin Gothic Book"/>
          <w:sz w:val="15"/>
          <w:szCs w:val="15"/>
        </w:rPr>
      </w:pPr>
    </w:p>
    <w:p w:rsidR="000028E1" w:rsidRDefault="000028E1" w:rsidP="000028E1">
      <w:pPr>
        <w:spacing w:line="300" w:lineRule="auto"/>
        <w:ind w:left="2739" w:right="900" w:hanging="1839"/>
        <w:jc w:val="center"/>
        <w:rPr>
          <w:rFonts w:ascii="Franklin Gothic Book" w:eastAsia="Franklin Gothic Book" w:hAnsi="Franklin Gothic Book" w:cs="Franklin Gothic Book"/>
          <w:color w:val="E8222A"/>
        </w:rPr>
      </w:pPr>
    </w:p>
    <w:tbl>
      <w:tblPr>
        <w:tblStyle w:val="TableGrid"/>
        <w:tblW w:w="9719" w:type="dxa"/>
        <w:jc w:val="center"/>
        <w:tblLook w:val="04A0" w:firstRow="1" w:lastRow="0" w:firstColumn="1" w:lastColumn="0" w:noHBand="0" w:noVBand="1"/>
        <w:tblCaption w:val="Cultural and Linguistic competence"/>
      </w:tblPr>
      <w:tblGrid>
        <w:gridCol w:w="1080"/>
        <w:gridCol w:w="8639"/>
      </w:tblGrid>
      <w:tr w:rsidR="001D3EA1" w:rsidRPr="001D3EA1" w:rsidTr="00CB39F7">
        <w:trPr>
          <w:trHeight w:val="756"/>
          <w:tblHeader/>
          <w:jc w:val="center"/>
        </w:trPr>
        <w:tc>
          <w:tcPr>
            <w:tcW w:w="9719" w:type="dxa"/>
            <w:gridSpan w:val="2"/>
            <w:shd w:val="clear" w:color="auto" w:fill="F2F2F2" w:themeFill="background1" w:themeFillShade="F2"/>
            <w:vAlign w:val="center"/>
          </w:tcPr>
          <w:p w:rsidR="001D3EA1" w:rsidRPr="007E10B6" w:rsidRDefault="001D3EA1" w:rsidP="007E10B6">
            <w:pPr>
              <w:spacing w:line="300" w:lineRule="auto"/>
              <w:jc w:val="center"/>
              <w:rPr>
                <w:rFonts w:ascii="Franklin Gothic Book" w:eastAsia="Franklin Gothic Book" w:hAnsi="Franklin Gothic Book" w:cs="Franklin Gothic Book"/>
                <w:b/>
                <w:color w:val="E8222A"/>
                <w:spacing w:val="-1"/>
                <w:sz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1"/>
                <w:sz w:val="20"/>
              </w:rPr>
              <w:t>On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5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z w:val="20"/>
              </w:rPr>
              <w:t>a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4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z w:val="20"/>
              </w:rPr>
              <w:t>scale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3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z w:val="20"/>
              </w:rPr>
              <w:t>of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5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z w:val="20"/>
              </w:rPr>
              <w:t>0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5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2"/>
                <w:sz w:val="20"/>
              </w:rPr>
              <w:t>to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4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1"/>
                <w:sz w:val="20"/>
              </w:rPr>
              <w:t>4,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3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1"/>
                <w:sz w:val="20"/>
              </w:rPr>
              <w:t>how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4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1"/>
                <w:sz w:val="20"/>
              </w:rPr>
              <w:t>well/often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5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z w:val="20"/>
              </w:rPr>
              <w:t>does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5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z w:val="20"/>
              </w:rPr>
              <w:t>our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35"/>
                <w:w w:val="99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1"/>
                <w:sz w:val="20"/>
              </w:rPr>
              <w:t>Healthy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6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z w:val="20"/>
              </w:rPr>
              <w:t>Start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6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1"/>
                <w:sz w:val="20"/>
              </w:rPr>
              <w:t>program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6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z w:val="20"/>
              </w:rPr>
              <w:t>do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6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z w:val="20"/>
              </w:rPr>
              <w:t>the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6"/>
                <w:sz w:val="20"/>
              </w:rPr>
              <w:t xml:space="preserve"> </w:t>
            </w: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1"/>
                <w:sz w:val="20"/>
              </w:rPr>
              <w:t>following…</w:t>
            </w:r>
          </w:p>
          <w:p w:rsidR="007E10B6" w:rsidRPr="001D3EA1" w:rsidRDefault="007E10B6" w:rsidP="007E10B6">
            <w:pPr>
              <w:spacing w:line="300" w:lineRule="auto"/>
              <w:jc w:val="center"/>
              <w:rPr>
                <w:rFonts w:ascii="Franklin Gothic Book" w:eastAsia="Franklin Gothic Book" w:hAnsi="Franklin Gothic Book" w:cs="Franklin Gothic Book"/>
                <w:color w:val="E8222A"/>
                <w:spacing w:val="-1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b/>
                <w:color w:val="E8222A"/>
                <w:spacing w:val="-1"/>
                <w:sz w:val="20"/>
              </w:rPr>
              <w:t>(O = poorly/not well,  4= all the time/excellent)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Honors and respects families and youth of diverse cultures.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Recognizes the strengths, skills and resiliency of diverse families and youth.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Is committed to including persons from diverse communities in all aspects of our work.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Is committed to diversity in our Board, Leadership, Staffing and volunteers.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Keeps up-to-date on which population groups</w:t>
            </w:r>
            <w:bookmarkStart w:id="0" w:name="_GoBack"/>
            <w:bookmarkEnd w:id="0"/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 xml:space="preserve"> live in the area we serve and tracks any changes that take place.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Collects demographic data on race, ethnicity, language, and national origin of groups we serve.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Uses a process to review demographic data and identify groups not being served.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Identifies and works with natural networks of support in diverse communities to increase awareness and acceptance of services and supports we offer.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Builds relationships with diverse community leaders so that they know about and feel comfortable using the services and supports we offer.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Makes sure that diverse families and youth are part of our peer support network.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Takes culture and language into account when pairing families with peers.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Collects and organizes information about resources that exist within diverse communities.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Makes referrals to services and supports that take language and culture into account.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Conducts follow-up activities with families to determine their satisfaction with the information and referrals provided.</w:t>
            </w:r>
          </w:p>
        </w:tc>
      </w:tr>
      <w:tr w:rsidR="007E10B6" w:rsidRPr="001D3EA1" w:rsidTr="00CB39F7">
        <w:trPr>
          <w:jc w:val="center"/>
        </w:trPr>
        <w:tc>
          <w:tcPr>
            <w:tcW w:w="1080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</w:p>
        </w:tc>
        <w:tc>
          <w:tcPr>
            <w:tcW w:w="8639" w:type="dxa"/>
            <w:vAlign w:val="center"/>
          </w:tcPr>
          <w:p w:rsidR="007E10B6" w:rsidRPr="007E10B6" w:rsidRDefault="007E10B6" w:rsidP="007E10B6">
            <w:pPr>
              <w:spacing w:before="120" w:after="120"/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</w:pPr>
            <w:r w:rsidRPr="007E10B6">
              <w:rPr>
                <w:rFonts w:ascii="Franklin Gothic Book" w:eastAsia="Franklin Gothic Book" w:hAnsi="Franklin Gothic Book" w:cs="Franklin Gothic Book"/>
                <w:sz w:val="18"/>
                <w:szCs w:val="20"/>
              </w:rPr>
              <w:t>Advocates for systems and services and supports that are culturally and linguistically competent.</w:t>
            </w:r>
          </w:p>
        </w:tc>
      </w:tr>
    </w:tbl>
    <w:p w:rsidR="008827E6" w:rsidRDefault="008827E6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8827E6" w:rsidRDefault="008827E6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8827E6" w:rsidRDefault="008827E6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028E1" w:rsidRDefault="000028E1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028E1" w:rsidRDefault="000028E1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028E1" w:rsidRDefault="000028E1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0028E1" w:rsidRDefault="000028E1">
      <w:pPr>
        <w:rPr>
          <w:rFonts w:ascii="Franklin Gothic Book" w:eastAsia="Franklin Gothic Book" w:hAnsi="Franklin Gothic Book" w:cs="Franklin Gothic Book"/>
          <w:sz w:val="20"/>
          <w:szCs w:val="20"/>
        </w:rPr>
      </w:pPr>
    </w:p>
    <w:p w:rsidR="008827E6" w:rsidRDefault="008827E6">
      <w:pPr>
        <w:spacing w:before="9"/>
        <w:rPr>
          <w:rFonts w:ascii="Franklin Gothic Book" w:eastAsia="Franklin Gothic Book" w:hAnsi="Franklin Gothic Book" w:cs="Franklin Gothic Book"/>
          <w:sz w:val="17"/>
          <w:szCs w:val="17"/>
        </w:rPr>
      </w:pPr>
    </w:p>
    <w:p w:rsidR="008827E6" w:rsidRDefault="000028E1">
      <w:pPr>
        <w:spacing w:before="83" w:line="253" w:lineRule="auto"/>
        <w:ind w:left="730" w:right="671"/>
        <w:rPr>
          <w:rFonts w:ascii="Franklin Gothic Book" w:eastAsia="Franklin Gothic Book" w:hAnsi="Franklin Gothic Book" w:cs="Franklin Gothic Book"/>
          <w:sz w:val="15"/>
          <w:szCs w:val="15"/>
        </w:rPr>
      </w:pPr>
      <w:proofErr w:type="gramStart"/>
      <w:r>
        <w:rPr>
          <w:rFonts w:ascii="Franklin Gothic Book"/>
          <w:i/>
          <w:color w:val="231F20"/>
          <w:position w:val="5"/>
          <w:sz w:val="8"/>
        </w:rPr>
        <w:t>1</w:t>
      </w:r>
      <w:r>
        <w:rPr>
          <w:rFonts w:ascii="Franklin Gothic Book"/>
          <w:i/>
          <w:color w:val="231F20"/>
          <w:spacing w:val="1"/>
          <w:position w:val="5"/>
          <w:sz w:val="8"/>
        </w:rPr>
        <w:t xml:space="preserve"> </w:t>
      </w:r>
      <w:r>
        <w:rPr>
          <w:rFonts w:ascii="Franklin Gothic Book"/>
          <w:i/>
          <w:color w:val="231F20"/>
          <w:sz w:val="15"/>
        </w:rPr>
        <w:t xml:space="preserve">Goode, </w:t>
      </w:r>
      <w:r>
        <w:rPr>
          <w:rFonts w:ascii="Franklin Gothic Book"/>
          <w:i/>
          <w:color w:val="231F20"/>
          <w:spacing w:val="-5"/>
          <w:sz w:val="15"/>
        </w:rPr>
        <w:t>T.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2"/>
          <w:sz w:val="15"/>
        </w:rPr>
        <w:t>(2001).</w:t>
      </w:r>
      <w:proofErr w:type="gramEnd"/>
      <w:r>
        <w:rPr>
          <w:rFonts w:ascii="Franklin Gothic Book"/>
          <w:i/>
          <w:color w:val="231F20"/>
          <w:sz w:val="15"/>
        </w:rPr>
        <w:t xml:space="preserve"> Policy brief 4:</w:t>
      </w:r>
      <w:r>
        <w:rPr>
          <w:rFonts w:ascii="Franklin Gothic Book"/>
          <w:i/>
          <w:color w:val="231F20"/>
          <w:spacing w:val="1"/>
          <w:sz w:val="15"/>
        </w:rPr>
        <w:t xml:space="preserve"> </w:t>
      </w:r>
      <w:r>
        <w:rPr>
          <w:rFonts w:ascii="Franklin Gothic Book"/>
          <w:i/>
          <w:color w:val="231F20"/>
          <w:sz w:val="15"/>
        </w:rPr>
        <w:t xml:space="preserve">Engaging communities </w:t>
      </w:r>
      <w:r>
        <w:rPr>
          <w:rFonts w:ascii="Franklin Gothic Book"/>
          <w:i/>
          <w:color w:val="231F20"/>
          <w:spacing w:val="-2"/>
          <w:sz w:val="15"/>
        </w:rPr>
        <w:t>to</w:t>
      </w:r>
      <w:r>
        <w:rPr>
          <w:rFonts w:ascii="Franklin Gothic Book"/>
          <w:i/>
          <w:color w:val="231F20"/>
          <w:sz w:val="15"/>
        </w:rPr>
        <w:t xml:space="preserve"> realize the</w:t>
      </w:r>
      <w:r>
        <w:rPr>
          <w:rFonts w:ascii="Franklin Gothic Book"/>
          <w:i/>
          <w:color w:val="231F20"/>
          <w:spacing w:val="1"/>
          <w:sz w:val="15"/>
        </w:rPr>
        <w:t xml:space="preserve"> </w:t>
      </w:r>
      <w:r>
        <w:rPr>
          <w:rFonts w:ascii="Franklin Gothic Book"/>
          <w:i/>
          <w:color w:val="231F20"/>
          <w:sz w:val="15"/>
        </w:rPr>
        <w:t>vision of one hundred percent access</w:t>
      </w:r>
      <w:r>
        <w:rPr>
          <w:rFonts w:ascii="Franklin Gothic Book"/>
          <w:i/>
          <w:color w:val="231F20"/>
          <w:spacing w:val="1"/>
          <w:sz w:val="15"/>
        </w:rPr>
        <w:t xml:space="preserve"> </w:t>
      </w:r>
      <w:r>
        <w:rPr>
          <w:rFonts w:ascii="Franklin Gothic Book"/>
          <w:i/>
          <w:color w:val="231F20"/>
          <w:sz w:val="15"/>
        </w:rPr>
        <w:t xml:space="preserve">and </w:t>
      </w:r>
      <w:r>
        <w:rPr>
          <w:rFonts w:ascii="Franklin Gothic Book"/>
          <w:i/>
          <w:color w:val="231F20"/>
          <w:spacing w:val="-1"/>
          <w:sz w:val="15"/>
        </w:rPr>
        <w:t>zero</w:t>
      </w:r>
      <w:r>
        <w:rPr>
          <w:rFonts w:ascii="Franklin Gothic Book"/>
          <w:i/>
          <w:color w:val="231F20"/>
          <w:sz w:val="15"/>
        </w:rPr>
        <w:t xml:space="preserve"> health disparities: a culturally</w:t>
      </w:r>
      <w:r>
        <w:rPr>
          <w:rFonts w:ascii="Franklin Gothic Book"/>
          <w:i/>
          <w:color w:val="231F20"/>
          <w:spacing w:val="1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competent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approach.</w:t>
      </w:r>
      <w:r>
        <w:rPr>
          <w:rFonts w:ascii="Franklin Gothic Book"/>
          <w:i/>
          <w:color w:val="231F20"/>
          <w:spacing w:val="29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Washington,</w:t>
      </w:r>
      <w:r>
        <w:rPr>
          <w:rFonts w:ascii="Franklin Gothic Book"/>
          <w:i/>
          <w:color w:val="231F20"/>
          <w:sz w:val="15"/>
        </w:rPr>
        <w:t xml:space="preserve"> D.C.: </w:t>
      </w:r>
      <w:r>
        <w:rPr>
          <w:rFonts w:ascii="Franklin Gothic Book"/>
          <w:i/>
          <w:color w:val="231F20"/>
          <w:spacing w:val="-1"/>
          <w:sz w:val="15"/>
        </w:rPr>
        <w:t>National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Center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for</w:t>
      </w:r>
      <w:r>
        <w:rPr>
          <w:rFonts w:ascii="Franklin Gothic Book"/>
          <w:i/>
          <w:color w:val="231F20"/>
          <w:sz w:val="15"/>
        </w:rPr>
        <w:t xml:space="preserve"> Cultural </w:t>
      </w:r>
      <w:r>
        <w:rPr>
          <w:rFonts w:ascii="Franklin Gothic Book"/>
          <w:i/>
          <w:color w:val="231F20"/>
          <w:spacing w:val="-1"/>
          <w:sz w:val="15"/>
        </w:rPr>
        <w:t>Competence,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Georgetown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University</w:t>
      </w:r>
      <w:r>
        <w:rPr>
          <w:rFonts w:ascii="Franklin Gothic Book"/>
          <w:i/>
          <w:color w:val="231F20"/>
          <w:sz w:val="15"/>
        </w:rPr>
        <w:t xml:space="preserve"> Child </w:t>
      </w:r>
      <w:r>
        <w:rPr>
          <w:rFonts w:ascii="Franklin Gothic Book"/>
          <w:i/>
          <w:color w:val="231F20"/>
          <w:spacing w:val="-1"/>
          <w:sz w:val="15"/>
        </w:rPr>
        <w:t>Development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Center</w:t>
      </w:r>
    </w:p>
    <w:p w:rsidR="008827E6" w:rsidRDefault="000028E1">
      <w:pPr>
        <w:spacing w:line="253" w:lineRule="auto"/>
        <w:ind w:left="730" w:right="671"/>
        <w:rPr>
          <w:rFonts w:ascii="Franklin Gothic Book" w:eastAsia="Franklin Gothic Book" w:hAnsi="Franklin Gothic Book" w:cs="Franklin Gothic Book"/>
          <w:sz w:val="15"/>
          <w:szCs w:val="15"/>
        </w:rPr>
      </w:pPr>
      <w:proofErr w:type="gramStart"/>
      <w:r>
        <w:rPr>
          <w:rFonts w:ascii="Franklin Gothic Book"/>
          <w:i/>
          <w:color w:val="231F20"/>
          <w:position w:val="5"/>
          <w:sz w:val="8"/>
        </w:rPr>
        <w:t>2</w:t>
      </w:r>
      <w:r>
        <w:rPr>
          <w:rFonts w:ascii="Franklin Gothic Book"/>
          <w:i/>
          <w:color w:val="231F20"/>
          <w:spacing w:val="1"/>
          <w:position w:val="5"/>
          <w:sz w:val="8"/>
        </w:rPr>
        <w:t xml:space="preserve"> </w:t>
      </w:r>
      <w:r>
        <w:rPr>
          <w:rFonts w:ascii="Franklin Gothic Book"/>
          <w:i/>
          <w:color w:val="231F20"/>
          <w:sz w:val="15"/>
        </w:rPr>
        <w:t xml:space="preserve">Goode, </w:t>
      </w:r>
      <w:r>
        <w:rPr>
          <w:rFonts w:ascii="Franklin Gothic Book"/>
          <w:i/>
          <w:color w:val="231F20"/>
          <w:spacing w:val="-4"/>
          <w:sz w:val="15"/>
        </w:rPr>
        <w:t>T.,</w:t>
      </w:r>
      <w:r>
        <w:rPr>
          <w:rFonts w:ascii="Franklin Gothic Book"/>
          <w:i/>
          <w:color w:val="231F20"/>
          <w:sz w:val="15"/>
        </w:rPr>
        <w:t xml:space="preserve"> Jones, </w:t>
      </w:r>
      <w:r>
        <w:rPr>
          <w:rFonts w:ascii="Franklin Gothic Book"/>
          <w:i/>
          <w:color w:val="231F20"/>
          <w:spacing w:val="-2"/>
          <w:sz w:val="15"/>
        </w:rPr>
        <w:t>W.,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Jackson,</w:t>
      </w:r>
      <w:r>
        <w:rPr>
          <w:rFonts w:ascii="Franklin Gothic Book"/>
          <w:i/>
          <w:color w:val="231F20"/>
          <w:spacing w:val="1"/>
          <w:sz w:val="15"/>
        </w:rPr>
        <w:t xml:space="preserve"> </w:t>
      </w:r>
      <w:r>
        <w:rPr>
          <w:rFonts w:ascii="Franklin Gothic Book"/>
          <w:i/>
          <w:color w:val="231F20"/>
          <w:spacing w:val="-3"/>
          <w:sz w:val="15"/>
        </w:rPr>
        <w:t>V.,</w:t>
      </w:r>
      <w:r>
        <w:rPr>
          <w:rFonts w:ascii="Franklin Gothic Book"/>
          <w:i/>
          <w:color w:val="231F20"/>
          <w:sz w:val="15"/>
        </w:rPr>
        <w:t xml:space="preserve"> </w:t>
      </w:r>
      <w:proofErr w:type="spellStart"/>
      <w:r>
        <w:rPr>
          <w:rFonts w:ascii="Franklin Gothic Book"/>
          <w:i/>
          <w:color w:val="231F20"/>
          <w:spacing w:val="-1"/>
          <w:sz w:val="15"/>
        </w:rPr>
        <w:t>Bronheim</w:t>
      </w:r>
      <w:proofErr w:type="spellEnd"/>
      <w:r>
        <w:rPr>
          <w:rFonts w:ascii="Franklin Gothic Book"/>
          <w:i/>
          <w:color w:val="231F20"/>
          <w:spacing w:val="-1"/>
          <w:sz w:val="15"/>
        </w:rPr>
        <w:t>,</w:t>
      </w:r>
      <w:r>
        <w:rPr>
          <w:rFonts w:ascii="Franklin Gothic Book"/>
          <w:i/>
          <w:color w:val="231F20"/>
          <w:sz w:val="15"/>
        </w:rPr>
        <w:t xml:space="preserve"> S., Dunne, C., &amp;</w:t>
      </w:r>
      <w:r>
        <w:rPr>
          <w:rFonts w:ascii="Franklin Gothic Book"/>
          <w:i/>
          <w:color w:val="231F20"/>
          <w:spacing w:val="1"/>
          <w:sz w:val="15"/>
        </w:rPr>
        <w:t xml:space="preserve"> </w:t>
      </w:r>
      <w:r>
        <w:rPr>
          <w:rFonts w:ascii="Franklin Gothic Book"/>
          <w:i/>
          <w:color w:val="231F20"/>
          <w:sz w:val="15"/>
        </w:rPr>
        <w:t xml:space="preserve">Lorenzo- Hubert, I. </w:t>
      </w:r>
      <w:r>
        <w:rPr>
          <w:rFonts w:ascii="Franklin Gothic Book"/>
          <w:i/>
          <w:color w:val="231F20"/>
          <w:spacing w:val="-2"/>
          <w:sz w:val="15"/>
        </w:rPr>
        <w:t>(2010).</w:t>
      </w:r>
      <w:proofErr w:type="gramEnd"/>
      <w:r>
        <w:rPr>
          <w:rFonts w:ascii="Franklin Gothic Book"/>
          <w:i/>
          <w:color w:val="231F20"/>
          <w:sz w:val="15"/>
        </w:rPr>
        <w:t xml:space="preserve"> </w:t>
      </w:r>
      <w:proofErr w:type="gramStart"/>
      <w:r>
        <w:rPr>
          <w:rFonts w:ascii="Franklin Gothic Book"/>
          <w:i/>
          <w:color w:val="231F20"/>
          <w:sz w:val="15"/>
        </w:rPr>
        <w:t>Cultural</w:t>
      </w:r>
      <w:r>
        <w:rPr>
          <w:rFonts w:ascii="Franklin Gothic Book"/>
          <w:i/>
          <w:color w:val="231F20"/>
          <w:spacing w:val="1"/>
          <w:sz w:val="15"/>
        </w:rPr>
        <w:t xml:space="preserve"> </w:t>
      </w:r>
      <w:r>
        <w:rPr>
          <w:rFonts w:ascii="Franklin Gothic Book"/>
          <w:i/>
          <w:color w:val="231F20"/>
          <w:sz w:val="15"/>
        </w:rPr>
        <w:t xml:space="preserve">and </w:t>
      </w:r>
      <w:r>
        <w:rPr>
          <w:rFonts w:ascii="Franklin Gothic Book"/>
          <w:i/>
          <w:color w:val="231F20"/>
          <w:spacing w:val="-1"/>
          <w:sz w:val="15"/>
        </w:rPr>
        <w:t>Linguistic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Competence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Family</w:t>
      </w:r>
      <w:r>
        <w:rPr>
          <w:rFonts w:ascii="Franklin Gothic Book"/>
          <w:i/>
          <w:color w:val="231F20"/>
          <w:sz w:val="15"/>
        </w:rPr>
        <w:t xml:space="preserve"> Organization</w:t>
      </w:r>
      <w:r>
        <w:rPr>
          <w:rFonts w:ascii="Franklin Gothic Book"/>
          <w:i/>
          <w:color w:val="231F20"/>
          <w:spacing w:val="1"/>
          <w:sz w:val="15"/>
        </w:rPr>
        <w:t xml:space="preserve"> </w:t>
      </w:r>
      <w:r>
        <w:rPr>
          <w:rFonts w:ascii="Franklin Gothic Book"/>
          <w:i/>
          <w:color w:val="231F20"/>
          <w:sz w:val="15"/>
        </w:rPr>
        <w:t xml:space="preserve">Assessment </w:t>
      </w:r>
      <w:r>
        <w:rPr>
          <w:rFonts w:ascii="Franklin Gothic Book"/>
          <w:i/>
          <w:color w:val="231F20"/>
          <w:spacing w:val="-1"/>
          <w:sz w:val="15"/>
        </w:rPr>
        <w:t>Instrument.</w:t>
      </w:r>
      <w:proofErr w:type="gramEnd"/>
      <w:r>
        <w:rPr>
          <w:rFonts w:ascii="Franklin Gothic Book"/>
          <w:i/>
          <w:color w:val="231F20"/>
          <w:spacing w:val="81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Washington,</w:t>
      </w:r>
      <w:r>
        <w:rPr>
          <w:rFonts w:ascii="Franklin Gothic Book"/>
          <w:i/>
          <w:color w:val="231F20"/>
          <w:sz w:val="15"/>
        </w:rPr>
        <w:t xml:space="preserve"> DC: </w:t>
      </w:r>
      <w:r>
        <w:rPr>
          <w:rFonts w:ascii="Franklin Gothic Book"/>
          <w:i/>
          <w:color w:val="231F20"/>
          <w:spacing w:val="-1"/>
          <w:sz w:val="15"/>
        </w:rPr>
        <w:t>National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Center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for</w:t>
      </w:r>
      <w:r>
        <w:rPr>
          <w:rFonts w:ascii="Franklin Gothic Book"/>
          <w:i/>
          <w:color w:val="231F20"/>
          <w:sz w:val="15"/>
        </w:rPr>
        <w:t xml:space="preserve"> Cultural </w:t>
      </w:r>
      <w:r>
        <w:rPr>
          <w:rFonts w:ascii="Franklin Gothic Book"/>
          <w:i/>
          <w:color w:val="231F20"/>
          <w:spacing w:val="-1"/>
          <w:sz w:val="15"/>
        </w:rPr>
        <w:t>Competence</w:t>
      </w:r>
      <w:proofErr w:type="gramStart"/>
      <w:r>
        <w:rPr>
          <w:rFonts w:ascii="Franklin Gothic Book"/>
          <w:i/>
          <w:color w:val="231F20"/>
          <w:spacing w:val="-1"/>
          <w:sz w:val="15"/>
        </w:rPr>
        <w:t>,</w:t>
      </w:r>
      <w:r>
        <w:rPr>
          <w:rFonts w:ascii="Franklin Gothic Book"/>
          <w:i/>
          <w:color w:val="231F20"/>
          <w:sz w:val="15"/>
        </w:rPr>
        <w:t xml:space="preserve">  </w:t>
      </w:r>
      <w:r>
        <w:rPr>
          <w:rFonts w:ascii="Franklin Gothic Book"/>
          <w:i/>
          <w:color w:val="231F20"/>
          <w:spacing w:val="-1"/>
          <w:sz w:val="15"/>
        </w:rPr>
        <w:t>Georgetown</w:t>
      </w:r>
      <w:proofErr w:type="gramEnd"/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University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Center</w:t>
      </w:r>
      <w:r>
        <w:rPr>
          <w:rFonts w:ascii="Franklin Gothic Book"/>
          <w:i/>
          <w:color w:val="231F20"/>
          <w:sz w:val="15"/>
        </w:rPr>
        <w:t xml:space="preserve"> </w:t>
      </w:r>
      <w:r>
        <w:rPr>
          <w:rFonts w:ascii="Franklin Gothic Book"/>
          <w:i/>
          <w:color w:val="231F20"/>
          <w:spacing w:val="-1"/>
          <w:sz w:val="15"/>
        </w:rPr>
        <w:t>for</w:t>
      </w:r>
      <w:r>
        <w:rPr>
          <w:rFonts w:ascii="Franklin Gothic Book"/>
          <w:i/>
          <w:color w:val="231F20"/>
          <w:sz w:val="15"/>
        </w:rPr>
        <w:t xml:space="preserve"> Child and Human </w:t>
      </w:r>
      <w:r>
        <w:rPr>
          <w:rFonts w:ascii="Franklin Gothic Book"/>
          <w:i/>
          <w:color w:val="231F20"/>
          <w:spacing w:val="-1"/>
          <w:sz w:val="15"/>
        </w:rPr>
        <w:t>Development</w:t>
      </w:r>
    </w:p>
    <w:p w:rsidR="008827E6" w:rsidRDefault="008827E6" w:rsidP="001F3F2B">
      <w:pPr>
        <w:pStyle w:val="Heading2"/>
        <w:rPr>
          <w:rFonts w:ascii="Franklin Gothic Book" w:eastAsia="Franklin Gothic Book" w:hAnsi="Franklin Gothic Book" w:cs="Franklin Gothic Book"/>
          <w:sz w:val="15"/>
          <w:szCs w:val="15"/>
        </w:rPr>
      </w:pPr>
    </w:p>
    <w:sectPr w:rsidR="008827E6" w:rsidSect="001F3F2B">
      <w:footerReference w:type="default" r:id="rId9"/>
      <w:pgSz w:w="12240" w:h="15840"/>
      <w:pgMar w:top="600" w:right="0" w:bottom="560" w:left="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68" w:rsidRDefault="00366B68">
      <w:r>
        <w:separator/>
      </w:r>
    </w:p>
  </w:endnote>
  <w:endnote w:type="continuationSeparator" w:id="0">
    <w:p w:rsidR="00366B68" w:rsidRDefault="00366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Arial"/>
    <w:panose1 w:val="00000000000000000000"/>
    <w:charset w:val="00"/>
    <w:family w:val="swiss"/>
    <w:notTrueType/>
    <w:pitch w:val="variable"/>
    <w:sig w:usb0="00000001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42E" w:rsidRDefault="00BD7EB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4800" behindDoc="1" locked="0" layoutInCell="1" allowOverlap="1" wp14:anchorId="11BE78A1" wp14:editId="5326806B">
              <wp:simplePos x="0" y="0"/>
              <wp:positionH relativeFrom="page">
                <wp:posOffset>1835150</wp:posOffset>
              </wp:positionH>
              <wp:positionV relativeFrom="page">
                <wp:posOffset>9644380</wp:posOffset>
              </wp:positionV>
              <wp:extent cx="4117975" cy="156210"/>
              <wp:effectExtent l="0" t="0" r="0" b="635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7975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8742E" w:rsidRDefault="0098742E">
                          <w:pPr>
                            <w:spacing w:line="234" w:lineRule="exact"/>
                            <w:ind w:left="20"/>
                            <w:rPr>
                              <w:rFonts w:ascii="Franklin Gothic Medium" w:eastAsia="Franklin Gothic Medium" w:hAnsi="Franklin Gothic Medium" w:cs="Franklin Gothic Medium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3"/>
                              <w:sz w:val="20"/>
                              <w:szCs w:val="20"/>
                            </w:rPr>
                            <w:t>HEALTHY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3"/>
                              <w:sz w:val="20"/>
                              <w:szCs w:val="20"/>
                            </w:rPr>
                            <w:t>START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RECRUITMENT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&amp;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z w:val="20"/>
                              <w:szCs w:val="20"/>
                            </w:rPr>
                            <w:t>RETENTION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TOOLKIT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FFFFFF"/>
                              <w:sz w:val="20"/>
                              <w:szCs w:val="20"/>
                            </w:rPr>
                            <w:t>∙</w:t>
                          </w:r>
                          <w:r>
                            <w:rPr>
                              <w:rFonts w:ascii="DINPro-Medium" w:eastAsia="DINPro-Medium" w:hAnsi="DINPro-Medium" w:cs="DINPro-Medium"/>
                              <w:color w:val="FFFFFF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PRE-WORK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Franklin Gothic Medium" w:eastAsia="Franklin Gothic Medium" w:hAnsi="Franklin Gothic Medium" w:cs="Franklin Gothic Medium"/>
                              <w:color w:val="FFFFFF"/>
                              <w:spacing w:val="-1"/>
                              <w:sz w:val="20"/>
                              <w:szCs w:val="20"/>
                            </w:rPr>
                            <w:t>TOOLS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144.5pt;margin-top:759.4pt;width:324.25pt;height:12.3pt;z-index:-4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" filled="f" stroked="f">
              <v:textbox inset="0,0,0,0">
                <w:txbxContent>
                  <w:p w:rsidR="0098742E" w:rsidRDefault="0098742E">
                    <w:pPr>
                      <w:spacing w:line="234" w:lineRule="exact"/>
                      <w:ind w:left="20"/>
                      <w:rPr>
                        <w:rFonts w:ascii="Franklin Gothic Medium" w:eastAsia="Franklin Gothic Medium" w:hAnsi="Franklin Gothic Medium" w:cs="Franklin Gothic Medium"/>
                        <w:sz w:val="20"/>
                        <w:szCs w:val="20"/>
                      </w:rPr>
                    </w:pP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3"/>
                        <w:sz w:val="20"/>
                        <w:szCs w:val="20"/>
                      </w:rPr>
                      <w:t>HEALTHY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3"/>
                        <w:sz w:val="20"/>
                        <w:szCs w:val="20"/>
                      </w:rPr>
                      <w:t>START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RECRUITMENT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&amp;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z w:val="20"/>
                        <w:szCs w:val="20"/>
                      </w:rPr>
                      <w:t>RETENTION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8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TOOLKIT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DINPro-Medium" w:eastAsia="DINPro-Medium" w:hAnsi="DINPro-Medium" w:cs="DINPro-Medium"/>
                        <w:color w:val="FFFFFF"/>
                        <w:sz w:val="20"/>
                        <w:szCs w:val="20"/>
                      </w:rPr>
                      <w:t>∙</w:t>
                    </w:r>
                    <w:r>
                      <w:rPr>
                        <w:rFonts w:ascii="DINPro-Medium" w:eastAsia="DINPro-Medium" w:hAnsi="DINPro-Medium" w:cs="DINPro-Medium"/>
                        <w:color w:val="FFFFFF"/>
                        <w:spacing w:val="-4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PRE-WORK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7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Franklin Gothic Medium" w:eastAsia="Franklin Gothic Medium" w:hAnsi="Franklin Gothic Medium" w:cs="Franklin Gothic Medium"/>
                        <w:color w:val="FFFFFF"/>
                        <w:spacing w:val="-1"/>
                        <w:sz w:val="20"/>
                        <w:szCs w:val="20"/>
                      </w:rPr>
                      <w:t>TOOLS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503274776" behindDoc="1" locked="0" layoutInCell="1" allowOverlap="1" wp14:anchorId="0719711A" wp14:editId="761498F5">
              <wp:simplePos x="0" y="0"/>
              <wp:positionH relativeFrom="page">
                <wp:posOffset>-9525</wp:posOffset>
              </wp:positionH>
              <wp:positionV relativeFrom="page">
                <wp:posOffset>9597390</wp:posOffset>
              </wp:positionV>
              <wp:extent cx="7809865" cy="461010"/>
              <wp:effectExtent l="0" t="0" r="635" b="0"/>
              <wp:wrapNone/>
              <wp:docPr id="13" name="Group 8" title="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09865" cy="461010"/>
                        <a:chOff x="24" y="15250"/>
                        <a:chExt cx="12216" cy="590"/>
                      </a:xfrm>
                    </wpg:grpSpPr>
                    <wps:wsp>
                      <wps:cNvPr id="14" name="Freeform 9"/>
                      <wps:cNvSpPr>
                        <a:spLocks/>
                      </wps:cNvSpPr>
                      <wps:spPr bwMode="auto">
                        <a:xfrm>
                          <a:off x="24" y="15250"/>
                          <a:ext cx="12216" cy="590"/>
                        </a:xfrm>
                        <a:custGeom>
                          <a:avLst/>
                          <a:gdLst>
                            <a:gd name="T0" fmla="+- 0 24 24"/>
                            <a:gd name="T1" fmla="*/ T0 w 12216"/>
                            <a:gd name="T2" fmla="+- 0 15840 15250"/>
                            <a:gd name="T3" fmla="*/ 15840 h 590"/>
                            <a:gd name="T4" fmla="+- 0 12240 24"/>
                            <a:gd name="T5" fmla="*/ T4 w 12216"/>
                            <a:gd name="T6" fmla="+- 0 15840 15250"/>
                            <a:gd name="T7" fmla="*/ 15840 h 590"/>
                            <a:gd name="T8" fmla="+- 0 12240 24"/>
                            <a:gd name="T9" fmla="*/ T8 w 12216"/>
                            <a:gd name="T10" fmla="+- 0 15250 15250"/>
                            <a:gd name="T11" fmla="*/ 15250 h 590"/>
                            <a:gd name="T12" fmla="+- 0 24 24"/>
                            <a:gd name="T13" fmla="*/ T12 w 12216"/>
                            <a:gd name="T14" fmla="+- 0 15250 15250"/>
                            <a:gd name="T15" fmla="*/ 15250 h 590"/>
                            <a:gd name="T16" fmla="+- 0 24 24"/>
                            <a:gd name="T17" fmla="*/ T16 w 12216"/>
                            <a:gd name="T18" fmla="+- 0 15840 15250"/>
                            <a:gd name="T19" fmla="*/ 15840 h 5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216" h="590">
                              <a:moveTo>
                                <a:pt x="0" y="590"/>
                              </a:moveTo>
                              <a:lnTo>
                                <a:pt x="12216" y="590"/>
                              </a:lnTo>
                              <a:lnTo>
                                <a:pt x="12216" y="0"/>
                              </a:lnTo>
                              <a:lnTo>
                                <a:pt x="0" y="0"/>
                              </a:lnTo>
                              <a:lnTo>
                                <a:pt x="0" y="5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A433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" o:spid="_x0000_s1026" alt="Title: footer" style="position:absolute;margin-left:-.75pt;margin-top:755.7pt;width:614.95pt;height:36.3pt;z-index:-41704;mso-position-horizontal-relative:page;mso-position-vertical-relative:page" coordorigin="24,15250" coordsize="1221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">
              <v:shape id="Freeform 9" o:spid="_x0000_s1027" style="position:absolute;left:24;top:15250;width:12216;height:590;visibility:visible;mso-wrap-style:square;v-text-anchor:top" coordsize="12216,5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lVRMMA&#10;AADbAAAADwAAAGRycy9kb3ducmV2LnhtbERPTWvCQBC9C/6HZYTedGMrVVJXESHUQqVN2oPHITsm&#10;odnZJbvV2F/vFgRv83ifs1z3phUn6nxjWcF0koAgLq1uuFLw/ZWNFyB8QNbYWiYFF/KwXg0HS0y1&#10;PXNOpyJUIoawT1FBHYJLpfRlTQb9xDriyB1tZzBE2FVSd3iO4aaVj0nyLA02HBtqdLStqfwpfo0C&#10;+fZxmOfvf3x82rtD/uqyz+kuU+ph1G9eQATqw118c+90nD+D/1/iAXJ1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3lVRMMAAADbAAAADwAAAAAAAAAAAAAAAACYAgAAZHJzL2Rv&#10;d25yZXYueG1sUEsFBgAAAAAEAAQA9QAAAIgDAAAAAA==&#10;" path="m,590r12216,l12216,,,,,590xe" fillcolor="#ea4336" stroked="f">
                <v:path arrowok="t" o:connecttype="custom" o:connectlocs="0,15840;12216,15840;12216,15250;0,15250;0,1584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68" w:rsidRDefault="00366B68">
      <w:r>
        <w:separator/>
      </w:r>
    </w:p>
  </w:footnote>
  <w:footnote w:type="continuationSeparator" w:id="0">
    <w:p w:rsidR="00366B68" w:rsidRDefault="00366B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B42D6"/>
    <w:multiLevelType w:val="hybridMultilevel"/>
    <w:tmpl w:val="92BE05C0"/>
    <w:lvl w:ilvl="0" w:tplc="1040CFF2">
      <w:start w:val="1"/>
      <w:numFmt w:val="bullet"/>
      <w:lvlText w:val="•"/>
      <w:lvlJc w:val="left"/>
      <w:pPr>
        <w:ind w:left="41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4EE0E38">
      <w:start w:val="1"/>
      <w:numFmt w:val="bullet"/>
      <w:lvlText w:val="•"/>
      <w:lvlJc w:val="left"/>
      <w:pPr>
        <w:ind w:left="778" w:hanging="240"/>
      </w:pPr>
      <w:rPr>
        <w:rFonts w:hint="default"/>
      </w:rPr>
    </w:lvl>
    <w:lvl w:ilvl="2" w:tplc="FD14B584">
      <w:start w:val="1"/>
      <w:numFmt w:val="bullet"/>
      <w:lvlText w:val="•"/>
      <w:lvlJc w:val="left"/>
      <w:pPr>
        <w:ind w:left="1147" w:hanging="240"/>
      </w:pPr>
      <w:rPr>
        <w:rFonts w:hint="default"/>
      </w:rPr>
    </w:lvl>
    <w:lvl w:ilvl="3" w:tplc="FC6429FA">
      <w:start w:val="1"/>
      <w:numFmt w:val="bullet"/>
      <w:lvlText w:val="•"/>
      <w:lvlJc w:val="left"/>
      <w:pPr>
        <w:ind w:left="1516" w:hanging="240"/>
      </w:pPr>
      <w:rPr>
        <w:rFonts w:hint="default"/>
      </w:rPr>
    </w:lvl>
    <w:lvl w:ilvl="4" w:tplc="D74ABE64">
      <w:start w:val="1"/>
      <w:numFmt w:val="bullet"/>
      <w:lvlText w:val="•"/>
      <w:lvlJc w:val="left"/>
      <w:pPr>
        <w:ind w:left="1885" w:hanging="240"/>
      </w:pPr>
      <w:rPr>
        <w:rFonts w:hint="default"/>
      </w:rPr>
    </w:lvl>
    <w:lvl w:ilvl="5" w:tplc="AFD877A8">
      <w:start w:val="1"/>
      <w:numFmt w:val="bullet"/>
      <w:lvlText w:val="•"/>
      <w:lvlJc w:val="left"/>
      <w:pPr>
        <w:ind w:left="2254" w:hanging="240"/>
      </w:pPr>
      <w:rPr>
        <w:rFonts w:hint="default"/>
      </w:rPr>
    </w:lvl>
    <w:lvl w:ilvl="6" w:tplc="C2667EF2">
      <w:start w:val="1"/>
      <w:numFmt w:val="bullet"/>
      <w:lvlText w:val="•"/>
      <w:lvlJc w:val="left"/>
      <w:pPr>
        <w:ind w:left="2622" w:hanging="240"/>
      </w:pPr>
      <w:rPr>
        <w:rFonts w:hint="default"/>
      </w:rPr>
    </w:lvl>
    <w:lvl w:ilvl="7" w:tplc="7C12652E">
      <w:start w:val="1"/>
      <w:numFmt w:val="bullet"/>
      <w:lvlText w:val="•"/>
      <w:lvlJc w:val="left"/>
      <w:pPr>
        <w:ind w:left="2991" w:hanging="240"/>
      </w:pPr>
      <w:rPr>
        <w:rFonts w:hint="default"/>
      </w:rPr>
    </w:lvl>
    <w:lvl w:ilvl="8" w:tplc="33C6B0E2">
      <w:start w:val="1"/>
      <w:numFmt w:val="bullet"/>
      <w:lvlText w:val="•"/>
      <w:lvlJc w:val="left"/>
      <w:pPr>
        <w:ind w:left="3360" w:hanging="240"/>
      </w:pPr>
      <w:rPr>
        <w:rFonts w:hint="default"/>
      </w:rPr>
    </w:lvl>
  </w:abstractNum>
  <w:abstractNum w:abstractNumId="1">
    <w:nsid w:val="06726185"/>
    <w:multiLevelType w:val="hybridMultilevel"/>
    <w:tmpl w:val="F96C2C00"/>
    <w:lvl w:ilvl="0" w:tplc="56D6EC0E">
      <w:start w:val="1"/>
      <w:numFmt w:val="decimal"/>
      <w:lvlText w:val="%1."/>
      <w:lvlJc w:val="left"/>
      <w:pPr>
        <w:ind w:left="632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65FCD0E4">
      <w:start w:val="1"/>
      <w:numFmt w:val="bullet"/>
      <w:lvlText w:val="•"/>
      <w:lvlJc w:val="left"/>
      <w:pPr>
        <w:ind w:left="1343" w:hanging="360"/>
      </w:pPr>
      <w:rPr>
        <w:rFonts w:hint="default"/>
      </w:rPr>
    </w:lvl>
    <w:lvl w:ilvl="2" w:tplc="62DE6580">
      <w:start w:val="1"/>
      <w:numFmt w:val="bullet"/>
      <w:lvlText w:val="•"/>
      <w:lvlJc w:val="left"/>
      <w:pPr>
        <w:ind w:left="2054" w:hanging="360"/>
      </w:pPr>
      <w:rPr>
        <w:rFonts w:hint="default"/>
      </w:rPr>
    </w:lvl>
    <w:lvl w:ilvl="3" w:tplc="75EC6608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CC8A804C">
      <w:start w:val="1"/>
      <w:numFmt w:val="bullet"/>
      <w:lvlText w:val="•"/>
      <w:lvlJc w:val="left"/>
      <w:pPr>
        <w:ind w:left="3476" w:hanging="360"/>
      </w:pPr>
      <w:rPr>
        <w:rFonts w:hint="default"/>
      </w:rPr>
    </w:lvl>
    <w:lvl w:ilvl="5" w:tplc="85E63196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6" w:tplc="A4A494FC">
      <w:start w:val="1"/>
      <w:numFmt w:val="bullet"/>
      <w:lvlText w:val="•"/>
      <w:lvlJc w:val="left"/>
      <w:pPr>
        <w:ind w:left="4899" w:hanging="360"/>
      </w:pPr>
      <w:rPr>
        <w:rFonts w:hint="default"/>
      </w:rPr>
    </w:lvl>
    <w:lvl w:ilvl="7" w:tplc="1B2CD1DE">
      <w:start w:val="1"/>
      <w:numFmt w:val="bullet"/>
      <w:lvlText w:val="•"/>
      <w:lvlJc w:val="left"/>
      <w:pPr>
        <w:ind w:left="5610" w:hanging="360"/>
      </w:pPr>
      <w:rPr>
        <w:rFonts w:hint="default"/>
      </w:rPr>
    </w:lvl>
    <w:lvl w:ilvl="8" w:tplc="E722936E">
      <w:start w:val="1"/>
      <w:numFmt w:val="bullet"/>
      <w:lvlText w:val="•"/>
      <w:lvlJc w:val="left"/>
      <w:pPr>
        <w:ind w:left="6321" w:hanging="360"/>
      </w:pPr>
      <w:rPr>
        <w:rFonts w:hint="default"/>
      </w:rPr>
    </w:lvl>
  </w:abstractNum>
  <w:abstractNum w:abstractNumId="2">
    <w:nsid w:val="07225FB2"/>
    <w:multiLevelType w:val="hybridMultilevel"/>
    <w:tmpl w:val="0B4CDFEA"/>
    <w:lvl w:ilvl="0" w:tplc="CA328086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19C4D650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5F4204FE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01486168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30161D9C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621C467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66622CAC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45C05828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626073FE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3">
    <w:nsid w:val="0CD02A56"/>
    <w:multiLevelType w:val="hybridMultilevel"/>
    <w:tmpl w:val="CE5C4E00"/>
    <w:lvl w:ilvl="0" w:tplc="EB8C0DE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80326CAC">
      <w:start w:val="1"/>
      <w:numFmt w:val="bullet"/>
      <w:lvlText w:val="•"/>
      <w:lvlJc w:val="left"/>
      <w:pPr>
        <w:ind w:left="500" w:hanging="240"/>
      </w:pPr>
      <w:rPr>
        <w:rFonts w:hint="default"/>
      </w:rPr>
    </w:lvl>
    <w:lvl w:ilvl="2" w:tplc="6A825436">
      <w:start w:val="1"/>
      <w:numFmt w:val="bullet"/>
      <w:lvlText w:val="•"/>
      <w:lvlJc w:val="left"/>
      <w:pPr>
        <w:ind w:left="670" w:hanging="240"/>
      </w:pPr>
      <w:rPr>
        <w:rFonts w:hint="default"/>
      </w:rPr>
    </w:lvl>
    <w:lvl w:ilvl="3" w:tplc="F912C824">
      <w:start w:val="1"/>
      <w:numFmt w:val="bullet"/>
      <w:lvlText w:val="•"/>
      <w:lvlJc w:val="left"/>
      <w:pPr>
        <w:ind w:left="841" w:hanging="240"/>
      </w:pPr>
      <w:rPr>
        <w:rFonts w:hint="default"/>
      </w:rPr>
    </w:lvl>
    <w:lvl w:ilvl="4" w:tplc="8694816A">
      <w:start w:val="1"/>
      <w:numFmt w:val="bullet"/>
      <w:lvlText w:val="•"/>
      <w:lvlJc w:val="left"/>
      <w:pPr>
        <w:ind w:left="1011" w:hanging="240"/>
      </w:pPr>
      <w:rPr>
        <w:rFonts w:hint="default"/>
      </w:rPr>
    </w:lvl>
    <w:lvl w:ilvl="5" w:tplc="3DDEE50C">
      <w:start w:val="1"/>
      <w:numFmt w:val="bullet"/>
      <w:lvlText w:val="•"/>
      <w:lvlJc w:val="left"/>
      <w:pPr>
        <w:ind w:left="1182" w:hanging="240"/>
      </w:pPr>
      <w:rPr>
        <w:rFonts w:hint="default"/>
      </w:rPr>
    </w:lvl>
    <w:lvl w:ilvl="6" w:tplc="8CB2140A">
      <w:start w:val="1"/>
      <w:numFmt w:val="bullet"/>
      <w:lvlText w:val="•"/>
      <w:lvlJc w:val="left"/>
      <w:pPr>
        <w:ind w:left="1352" w:hanging="240"/>
      </w:pPr>
      <w:rPr>
        <w:rFonts w:hint="default"/>
      </w:rPr>
    </w:lvl>
    <w:lvl w:ilvl="7" w:tplc="3CF62192">
      <w:start w:val="1"/>
      <w:numFmt w:val="bullet"/>
      <w:lvlText w:val="•"/>
      <w:lvlJc w:val="left"/>
      <w:pPr>
        <w:ind w:left="1522" w:hanging="240"/>
      </w:pPr>
      <w:rPr>
        <w:rFonts w:hint="default"/>
      </w:rPr>
    </w:lvl>
    <w:lvl w:ilvl="8" w:tplc="3F3083EC">
      <w:start w:val="1"/>
      <w:numFmt w:val="bullet"/>
      <w:lvlText w:val="•"/>
      <w:lvlJc w:val="left"/>
      <w:pPr>
        <w:ind w:left="1693" w:hanging="240"/>
      </w:pPr>
      <w:rPr>
        <w:rFonts w:hint="default"/>
      </w:rPr>
    </w:lvl>
  </w:abstractNum>
  <w:abstractNum w:abstractNumId="4">
    <w:nsid w:val="0E712C8C"/>
    <w:multiLevelType w:val="hybridMultilevel"/>
    <w:tmpl w:val="55A611F0"/>
    <w:lvl w:ilvl="0" w:tplc="89B0901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C6308">
      <w:start w:val="1"/>
      <w:numFmt w:val="bullet"/>
      <w:lvlText w:val="•"/>
      <w:lvlJc w:val="left"/>
      <w:pPr>
        <w:ind w:left="535" w:hanging="240"/>
      </w:pPr>
      <w:rPr>
        <w:rFonts w:hint="default"/>
      </w:rPr>
    </w:lvl>
    <w:lvl w:ilvl="2" w:tplc="AD3A3C3C">
      <w:start w:val="1"/>
      <w:numFmt w:val="bullet"/>
      <w:lvlText w:val="•"/>
      <w:lvlJc w:val="left"/>
      <w:pPr>
        <w:ind w:left="741" w:hanging="240"/>
      </w:pPr>
      <w:rPr>
        <w:rFonts w:hint="default"/>
      </w:rPr>
    </w:lvl>
    <w:lvl w:ilvl="3" w:tplc="53148768">
      <w:start w:val="1"/>
      <w:numFmt w:val="bullet"/>
      <w:lvlText w:val="•"/>
      <w:lvlJc w:val="left"/>
      <w:pPr>
        <w:ind w:left="947" w:hanging="240"/>
      </w:pPr>
      <w:rPr>
        <w:rFonts w:hint="default"/>
      </w:rPr>
    </w:lvl>
    <w:lvl w:ilvl="4" w:tplc="0E505B04">
      <w:start w:val="1"/>
      <w:numFmt w:val="bullet"/>
      <w:lvlText w:val="•"/>
      <w:lvlJc w:val="left"/>
      <w:pPr>
        <w:ind w:left="1153" w:hanging="240"/>
      </w:pPr>
      <w:rPr>
        <w:rFonts w:hint="default"/>
      </w:rPr>
    </w:lvl>
    <w:lvl w:ilvl="5" w:tplc="19F89BB4">
      <w:start w:val="1"/>
      <w:numFmt w:val="bullet"/>
      <w:lvlText w:val="•"/>
      <w:lvlJc w:val="left"/>
      <w:pPr>
        <w:ind w:left="1359" w:hanging="240"/>
      </w:pPr>
      <w:rPr>
        <w:rFonts w:hint="default"/>
      </w:rPr>
    </w:lvl>
    <w:lvl w:ilvl="6" w:tplc="BC06E898">
      <w:start w:val="1"/>
      <w:numFmt w:val="bullet"/>
      <w:lvlText w:val="•"/>
      <w:lvlJc w:val="left"/>
      <w:pPr>
        <w:ind w:left="1564" w:hanging="240"/>
      </w:pPr>
      <w:rPr>
        <w:rFonts w:hint="default"/>
      </w:rPr>
    </w:lvl>
    <w:lvl w:ilvl="7" w:tplc="CE6CA73C">
      <w:start w:val="1"/>
      <w:numFmt w:val="bullet"/>
      <w:lvlText w:val="•"/>
      <w:lvlJc w:val="left"/>
      <w:pPr>
        <w:ind w:left="1770" w:hanging="240"/>
      </w:pPr>
      <w:rPr>
        <w:rFonts w:hint="default"/>
      </w:rPr>
    </w:lvl>
    <w:lvl w:ilvl="8" w:tplc="4DAE7422">
      <w:start w:val="1"/>
      <w:numFmt w:val="bullet"/>
      <w:lvlText w:val="•"/>
      <w:lvlJc w:val="left"/>
      <w:pPr>
        <w:ind w:left="1976" w:hanging="240"/>
      </w:pPr>
      <w:rPr>
        <w:rFonts w:hint="default"/>
      </w:rPr>
    </w:lvl>
  </w:abstractNum>
  <w:abstractNum w:abstractNumId="5">
    <w:nsid w:val="13F37DAF"/>
    <w:multiLevelType w:val="hybridMultilevel"/>
    <w:tmpl w:val="D228D994"/>
    <w:lvl w:ilvl="0" w:tplc="C66EE28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0774554C">
      <w:start w:val="1"/>
      <w:numFmt w:val="bullet"/>
      <w:lvlText w:val="•"/>
      <w:lvlJc w:val="left"/>
      <w:pPr>
        <w:ind w:left="529" w:hanging="240"/>
      </w:pPr>
      <w:rPr>
        <w:rFonts w:hint="default"/>
      </w:rPr>
    </w:lvl>
    <w:lvl w:ilvl="2" w:tplc="A2DC6880">
      <w:start w:val="1"/>
      <w:numFmt w:val="bullet"/>
      <w:lvlText w:val="•"/>
      <w:lvlJc w:val="left"/>
      <w:pPr>
        <w:ind w:left="728" w:hanging="240"/>
      </w:pPr>
      <w:rPr>
        <w:rFonts w:hint="default"/>
      </w:rPr>
    </w:lvl>
    <w:lvl w:ilvl="3" w:tplc="86F0291E">
      <w:start w:val="1"/>
      <w:numFmt w:val="bullet"/>
      <w:lvlText w:val="•"/>
      <w:lvlJc w:val="left"/>
      <w:pPr>
        <w:ind w:left="927" w:hanging="240"/>
      </w:pPr>
      <w:rPr>
        <w:rFonts w:hint="default"/>
      </w:rPr>
    </w:lvl>
    <w:lvl w:ilvl="4" w:tplc="C4706F9C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5" w:tplc="24507ABE">
      <w:start w:val="1"/>
      <w:numFmt w:val="bullet"/>
      <w:lvlText w:val="•"/>
      <w:lvlJc w:val="left"/>
      <w:pPr>
        <w:ind w:left="1326" w:hanging="240"/>
      </w:pPr>
      <w:rPr>
        <w:rFonts w:hint="default"/>
      </w:rPr>
    </w:lvl>
    <w:lvl w:ilvl="6" w:tplc="6FF2214E">
      <w:start w:val="1"/>
      <w:numFmt w:val="bullet"/>
      <w:lvlText w:val="•"/>
      <w:lvlJc w:val="left"/>
      <w:pPr>
        <w:ind w:left="1525" w:hanging="240"/>
      </w:pPr>
      <w:rPr>
        <w:rFonts w:hint="default"/>
      </w:rPr>
    </w:lvl>
    <w:lvl w:ilvl="7" w:tplc="37AE7A56">
      <w:start w:val="1"/>
      <w:numFmt w:val="bullet"/>
      <w:lvlText w:val="•"/>
      <w:lvlJc w:val="left"/>
      <w:pPr>
        <w:ind w:left="1724" w:hanging="240"/>
      </w:pPr>
      <w:rPr>
        <w:rFonts w:hint="default"/>
      </w:rPr>
    </w:lvl>
    <w:lvl w:ilvl="8" w:tplc="D40EC63A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</w:abstractNum>
  <w:abstractNum w:abstractNumId="6">
    <w:nsid w:val="21352A17"/>
    <w:multiLevelType w:val="hybridMultilevel"/>
    <w:tmpl w:val="CE4CDEB8"/>
    <w:lvl w:ilvl="0" w:tplc="F66C4B5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5DA28884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955C55BA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57AA8688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6ED42372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4ABC9138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8396A192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10F041C0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C1043476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7">
    <w:nsid w:val="22265525"/>
    <w:multiLevelType w:val="hybridMultilevel"/>
    <w:tmpl w:val="4642BDC4"/>
    <w:lvl w:ilvl="0" w:tplc="B078785E">
      <w:start w:val="1"/>
      <w:numFmt w:val="bullet"/>
      <w:lvlText w:val="•"/>
      <w:lvlJc w:val="left"/>
      <w:pPr>
        <w:ind w:left="1440" w:hanging="340"/>
      </w:pPr>
      <w:rPr>
        <w:rFonts w:ascii="Franklin Gothic Book" w:eastAsia="Franklin Gothic Book" w:hAnsi="Franklin Gothic Book" w:hint="default"/>
        <w:color w:val="E8222A"/>
        <w:sz w:val="18"/>
        <w:szCs w:val="18"/>
      </w:rPr>
    </w:lvl>
    <w:lvl w:ilvl="1" w:tplc="2CA2AC28">
      <w:start w:val="1"/>
      <w:numFmt w:val="bullet"/>
      <w:lvlText w:val="•"/>
      <w:lvlJc w:val="left"/>
      <w:pPr>
        <w:ind w:left="2520" w:hanging="340"/>
      </w:pPr>
      <w:rPr>
        <w:rFonts w:hint="default"/>
      </w:rPr>
    </w:lvl>
    <w:lvl w:ilvl="2" w:tplc="06203A92">
      <w:start w:val="1"/>
      <w:numFmt w:val="bullet"/>
      <w:lvlText w:val="•"/>
      <w:lvlJc w:val="left"/>
      <w:pPr>
        <w:ind w:left="3600" w:hanging="340"/>
      </w:pPr>
      <w:rPr>
        <w:rFonts w:hint="default"/>
      </w:rPr>
    </w:lvl>
    <w:lvl w:ilvl="3" w:tplc="5380A6B6">
      <w:start w:val="1"/>
      <w:numFmt w:val="bullet"/>
      <w:lvlText w:val="•"/>
      <w:lvlJc w:val="left"/>
      <w:pPr>
        <w:ind w:left="4680" w:hanging="340"/>
      </w:pPr>
      <w:rPr>
        <w:rFonts w:hint="default"/>
      </w:rPr>
    </w:lvl>
    <w:lvl w:ilvl="4" w:tplc="29D2E0C0">
      <w:start w:val="1"/>
      <w:numFmt w:val="bullet"/>
      <w:lvlText w:val="•"/>
      <w:lvlJc w:val="left"/>
      <w:pPr>
        <w:ind w:left="5760" w:hanging="340"/>
      </w:pPr>
      <w:rPr>
        <w:rFonts w:hint="default"/>
      </w:rPr>
    </w:lvl>
    <w:lvl w:ilvl="5" w:tplc="BB32FC6E">
      <w:start w:val="1"/>
      <w:numFmt w:val="bullet"/>
      <w:lvlText w:val="•"/>
      <w:lvlJc w:val="left"/>
      <w:pPr>
        <w:ind w:left="6840" w:hanging="340"/>
      </w:pPr>
      <w:rPr>
        <w:rFonts w:hint="default"/>
      </w:rPr>
    </w:lvl>
    <w:lvl w:ilvl="6" w:tplc="BF628F36">
      <w:start w:val="1"/>
      <w:numFmt w:val="bullet"/>
      <w:lvlText w:val="•"/>
      <w:lvlJc w:val="left"/>
      <w:pPr>
        <w:ind w:left="7920" w:hanging="340"/>
      </w:pPr>
      <w:rPr>
        <w:rFonts w:hint="default"/>
      </w:rPr>
    </w:lvl>
    <w:lvl w:ilvl="7" w:tplc="A0C05CA8">
      <w:start w:val="1"/>
      <w:numFmt w:val="bullet"/>
      <w:lvlText w:val="•"/>
      <w:lvlJc w:val="left"/>
      <w:pPr>
        <w:ind w:left="9000" w:hanging="340"/>
      </w:pPr>
      <w:rPr>
        <w:rFonts w:hint="default"/>
      </w:rPr>
    </w:lvl>
    <w:lvl w:ilvl="8" w:tplc="365CBCF0">
      <w:start w:val="1"/>
      <w:numFmt w:val="bullet"/>
      <w:lvlText w:val="•"/>
      <w:lvlJc w:val="left"/>
      <w:pPr>
        <w:ind w:left="10080" w:hanging="340"/>
      </w:pPr>
      <w:rPr>
        <w:rFonts w:hint="default"/>
      </w:rPr>
    </w:lvl>
  </w:abstractNum>
  <w:abstractNum w:abstractNumId="8">
    <w:nsid w:val="25A7226C"/>
    <w:multiLevelType w:val="hybridMultilevel"/>
    <w:tmpl w:val="9EB645DC"/>
    <w:lvl w:ilvl="0" w:tplc="7C2AC84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6AE5F36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0598F1D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900E0A0C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ACCA31E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EEB4F11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03D0831C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5C825F48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C1D83616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9">
    <w:nsid w:val="294A341D"/>
    <w:multiLevelType w:val="hybridMultilevel"/>
    <w:tmpl w:val="D562BF00"/>
    <w:lvl w:ilvl="0" w:tplc="1AA467A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FCB8B0B2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1DD03DF8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B58441AE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14905F66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A48F288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1652879C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0C14AAEE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05DE927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0">
    <w:nsid w:val="29C46FB3"/>
    <w:multiLevelType w:val="hybridMultilevel"/>
    <w:tmpl w:val="C688EFB4"/>
    <w:lvl w:ilvl="0" w:tplc="83FA7D20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A87E91D8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8AD6AE8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EBDCEBFE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1A4C5B04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44D4FA92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7222FB10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373EBC0C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CC207BF8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1">
    <w:nsid w:val="371C7E48"/>
    <w:multiLevelType w:val="hybridMultilevel"/>
    <w:tmpl w:val="BC92CDD0"/>
    <w:lvl w:ilvl="0" w:tplc="42225F1A">
      <w:start w:val="1"/>
      <w:numFmt w:val="decimal"/>
      <w:lvlText w:val="%1."/>
      <w:lvlJc w:val="left"/>
      <w:pPr>
        <w:ind w:left="725" w:hanging="360"/>
      </w:pPr>
      <w:rPr>
        <w:rFonts w:ascii="Franklin Gothic Medium" w:eastAsia="Franklin Gothic Medium" w:hAnsi="Franklin Gothic Medium" w:hint="default"/>
        <w:color w:val="6A308F"/>
        <w:spacing w:val="5"/>
        <w:sz w:val="22"/>
        <w:szCs w:val="22"/>
      </w:rPr>
    </w:lvl>
    <w:lvl w:ilvl="1" w:tplc="BCF44DB0">
      <w:start w:val="1"/>
      <w:numFmt w:val="bullet"/>
      <w:lvlText w:val="•"/>
      <w:lvlJc w:val="left"/>
      <w:pPr>
        <w:ind w:left="1404" w:hanging="360"/>
      </w:pPr>
      <w:rPr>
        <w:rFonts w:hint="default"/>
      </w:rPr>
    </w:lvl>
    <w:lvl w:ilvl="2" w:tplc="CF523B9A">
      <w:start w:val="1"/>
      <w:numFmt w:val="bullet"/>
      <w:lvlText w:val="•"/>
      <w:lvlJc w:val="left"/>
      <w:pPr>
        <w:ind w:left="2082" w:hanging="360"/>
      </w:pPr>
      <w:rPr>
        <w:rFonts w:hint="default"/>
      </w:rPr>
    </w:lvl>
    <w:lvl w:ilvl="3" w:tplc="FFD8C3D0">
      <w:start w:val="1"/>
      <w:numFmt w:val="bullet"/>
      <w:lvlText w:val="•"/>
      <w:lvlJc w:val="left"/>
      <w:pPr>
        <w:ind w:left="2761" w:hanging="360"/>
      </w:pPr>
      <w:rPr>
        <w:rFonts w:hint="default"/>
      </w:rPr>
    </w:lvl>
    <w:lvl w:ilvl="4" w:tplc="8E141FBC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5" w:tplc="D7E29522">
      <w:start w:val="1"/>
      <w:numFmt w:val="bullet"/>
      <w:lvlText w:val="•"/>
      <w:lvlJc w:val="left"/>
      <w:pPr>
        <w:ind w:left="4119" w:hanging="360"/>
      </w:pPr>
      <w:rPr>
        <w:rFonts w:hint="default"/>
      </w:rPr>
    </w:lvl>
    <w:lvl w:ilvl="6" w:tplc="B76A0B30">
      <w:start w:val="1"/>
      <w:numFmt w:val="bullet"/>
      <w:lvlText w:val="•"/>
      <w:lvlJc w:val="left"/>
      <w:pPr>
        <w:ind w:left="4798" w:hanging="360"/>
      </w:pPr>
      <w:rPr>
        <w:rFonts w:hint="default"/>
      </w:rPr>
    </w:lvl>
    <w:lvl w:ilvl="7" w:tplc="7C04355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8" w:tplc="AD58B0CC">
      <w:start w:val="1"/>
      <w:numFmt w:val="bullet"/>
      <w:lvlText w:val="•"/>
      <w:lvlJc w:val="left"/>
      <w:pPr>
        <w:ind w:left="6155" w:hanging="360"/>
      </w:pPr>
      <w:rPr>
        <w:rFonts w:hint="default"/>
      </w:rPr>
    </w:lvl>
  </w:abstractNum>
  <w:abstractNum w:abstractNumId="12">
    <w:nsid w:val="3D6F1AAA"/>
    <w:multiLevelType w:val="hybridMultilevel"/>
    <w:tmpl w:val="676C33A0"/>
    <w:lvl w:ilvl="0" w:tplc="08C84EA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279E5BAA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2684059E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B942AEC2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E48C8CAE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84BCA14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1382E152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C678662C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15A47374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3">
    <w:nsid w:val="407C1B22"/>
    <w:multiLevelType w:val="hybridMultilevel"/>
    <w:tmpl w:val="221A8214"/>
    <w:lvl w:ilvl="0" w:tplc="BA0AC91C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E16EE376">
      <w:start w:val="1"/>
      <w:numFmt w:val="bullet"/>
      <w:lvlText w:val="•"/>
      <w:lvlJc w:val="left"/>
      <w:pPr>
        <w:ind w:left="580" w:hanging="240"/>
      </w:pPr>
      <w:rPr>
        <w:rFonts w:hint="default"/>
      </w:rPr>
    </w:lvl>
    <w:lvl w:ilvl="2" w:tplc="D0A6FD68">
      <w:start w:val="1"/>
      <w:numFmt w:val="bullet"/>
      <w:lvlText w:val="•"/>
      <w:lvlJc w:val="left"/>
      <w:pPr>
        <w:ind w:left="831" w:hanging="240"/>
      </w:pPr>
      <w:rPr>
        <w:rFonts w:hint="default"/>
      </w:rPr>
    </w:lvl>
    <w:lvl w:ilvl="3" w:tplc="0E5415C6">
      <w:start w:val="1"/>
      <w:numFmt w:val="bullet"/>
      <w:lvlText w:val="•"/>
      <w:lvlJc w:val="left"/>
      <w:pPr>
        <w:ind w:left="1081" w:hanging="240"/>
      </w:pPr>
      <w:rPr>
        <w:rFonts w:hint="default"/>
      </w:rPr>
    </w:lvl>
    <w:lvl w:ilvl="4" w:tplc="C958EE88">
      <w:start w:val="1"/>
      <w:numFmt w:val="bullet"/>
      <w:lvlText w:val="•"/>
      <w:lvlJc w:val="left"/>
      <w:pPr>
        <w:ind w:left="1332" w:hanging="240"/>
      </w:pPr>
      <w:rPr>
        <w:rFonts w:hint="default"/>
      </w:rPr>
    </w:lvl>
    <w:lvl w:ilvl="5" w:tplc="9954CC94">
      <w:start w:val="1"/>
      <w:numFmt w:val="bullet"/>
      <w:lvlText w:val="•"/>
      <w:lvlJc w:val="left"/>
      <w:pPr>
        <w:ind w:left="1583" w:hanging="240"/>
      </w:pPr>
      <w:rPr>
        <w:rFonts w:hint="default"/>
      </w:rPr>
    </w:lvl>
    <w:lvl w:ilvl="6" w:tplc="C83E92B4">
      <w:start w:val="1"/>
      <w:numFmt w:val="bullet"/>
      <w:lvlText w:val="•"/>
      <w:lvlJc w:val="left"/>
      <w:pPr>
        <w:ind w:left="1833" w:hanging="240"/>
      </w:pPr>
      <w:rPr>
        <w:rFonts w:hint="default"/>
      </w:rPr>
    </w:lvl>
    <w:lvl w:ilvl="7" w:tplc="97ECA28E">
      <w:start w:val="1"/>
      <w:numFmt w:val="bullet"/>
      <w:lvlText w:val="•"/>
      <w:lvlJc w:val="left"/>
      <w:pPr>
        <w:ind w:left="2084" w:hanging="240"/>
      </w:pPr>
      <w:rPr>
        <w:rFonts w:hint="default"/>
      </w:rPr>
    </w:lvl>
    <w:lvl w:ilvl="8" w:tplc="8ED866A4">
      <w:start w:val="1"/>
      <w:numFmt w:val="bullet"/>
      <w:lvlText w:val="•"/>
      <w:lvlJc w:val="left"/>
      <w:pPr>
        <w:ind w:left="2334" w:hanging="240"/>
      </w:pPr>
      <w:rPr>
        <w:rFonts w:hint="default"/>
      </w:rPr>
    </w:lvl>
  </w:abstractNum>
  <w:abstractNum w:abstractNumId="14">
    <w:nsid w:val="47E6031D"/>
    <w:multiLevelType w:val="hybridMultilevel"/>
    <w:tmpl w:val="278A445E"/>
    <w:lvl w:ilvl="0" w:tplc="38105034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5CE628">
      <w:start w:val="1"/>
      <w:numFmt w:val="bullet"/>
      <w:lvlText w:val="•"/>
      <w:lvlJc w:val="left"/>
      <w:pPr>
        <w:ind w:left="697" w:hanging="240"/>
      </w:pPr>
      <w:rPr>
        <w:rFonts w:hint="default"/>
      </w:rPr>
    </w:lvl>
    <w:lvl w:ilvl="2" w:tplc="37E48A18">
      <w:start w:val="1"/>
      <w:numFmt w:val="bullet"/>
      <w:lvlText w:val="•"/>
      <w:lvlJc w:val="left"/>
      <w:pPr>
        <w:ind w:left="1064" w:hanging="240"/>
      </w:pPr>
      <w:rPr>
        <w:rFonts w:hint="default"/>
      </w:rPr>
    </w:lvl>
    <w:lvl w:ilvl="3" w:tplc="460C86A6">
      <w:start w:val="1"/>
      <w:numFmt w:val="bullet"/>
      <w:lvlText w:val="•"/>
      <w:lvlJc w:val="left"/>
      <w:pPr>
        <w:ind w:left="1431" w:hanging="240"/>
      </w:pPr>
      <w:rPr>
        <w:rFonts w:hint="default"/>
      </w:rPr>
    </w:lvl>
    <w:lvl w:ilvl="4" w:tplc="2C6A4A08">
      <w:start w:val="1"/>
      <w:numFmt w:val="bullet"/>
      <w:lvlText w:val="•"/>
      <w:lvlJc w:val="left"/>
      <w:pPr>
        <w:ind w:left="1798" w:hanging="240"/>
      </w:pPr>
      <w:rPr>
        <w:rFonts w:hint="default"/>
      </w:rPr>
    </w:lvl>
    <w:lvl w:ilvl="5" w:tplc="A030EE62">
      <w:start w:val="1"/>
      <w:numFmt w:val="bullet"/>
      <w:lvlText w:val="•"/>
      <w:lvlJc w:val="left"/>
      <w:pPr>
        <w:ind w:left="2165" w:hanging="240"/>
      </w:pPr>
      <w:rPr>
        <w:rFonts w:hint="default"/>
      </w:rPr>
    </w:lvl>
    <w:lvl w:ilvl="6" w:tplc="C6E6E476">
      <w:start w:val="1"/>
      <w:numFmt w:val="bullet"/>
      <w:lvlText w:val="•"/>
      <w:lvlJc w:val="left"/>
      <w:pPr>
        <w:ind w:left="2532" w:hanging="240"/>
      </w:pPr>
      <w:rPr>
        <w:rFonts w:hint="default"/>
      </w:rPr>
    </w:lvl>
    <w:lvl w:ilvl="7" w:tplc="034028BE">
      <w:start w:val="1"/>
      <w:numFmt w:val="bullet"/>
      <w:lvlText w:val="•"/>
      <w:lvlJc w:val="left"/>
      <w:pPr>
        <w:ind w:left="2899" w:hanging="240"/>
      </w:pPr>
      <w:rPr>
        <w:rFonts w:hint="default"/>
      </w:rPr>
    </w:lvl>
    <w:lvl w:ilvl="8" w:tplc="589CB4DE">
      <w:start w:val="1"/>
      <w:numFmt w:val="bullet"/>
      <w:lvlText w:val="•"/>
      <w:lvlJc w:val="left"/>
      <w:pPr>
        <w:ind w:left="3266" w:hanging="240"/>
      </w:pPr>
      <w:rPr>
        <w:rFonts w:hint="default"/>
      </w:rPr>
    </w:lvl>
  </w:abstractNum>
  <w:abstractNum w:abstractNumId="15">
    <w:nsid w:val="4B3D1EE6"/>
    <w:multiLevelType w:val="hybridMultilevel"/>
    <w:tmpl w:val="47AAADD0"/>
    <w:lvl w:ilvl="0" w:tplc="7C0EADAE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7C8CAA26">
      <w:start w:val="1"/>
      <w:numFmt w:val="bullet"/>
      <w:lvlText w:val="•"/>
      <w:lvlJc w:val="left"/>
      <w:pPr>
        <w:ind w:left="682" w:hanging="240"/>
      </w:pPr>
      <w:rPr>
        <w:rFonts w:hint="default"/>
      </w:rPr>
    </w:lvl>
    <w:lvl w:ilvl="2" w:tplc="294EFA56">
      <w:start w:val="1"/>
      <w:numFmt w:val="bullet"/>
      <w:lvlText w:val="•"/>
      <w:lvlJc w:val="left"/>
      <w:pPr>
        <w:ind w:left="1035" w:hanging="240"/>
      </w:pPr>
      <w:rPr>
        <w:rFonts w:hint="default"/>
      </w:rPr>
    </w:lvl>
    <w:lvl w:ilvl="3" w:tplc="4B682BA4">
      <w:start w:val="1"/>
      <w:numFmt w:val="bullet"/>
      <w:lvlText w:val="•"/>
      <w:lvlJc w:val="left"/>
      <w:pPr>
        <w:ind w:left="1388" w:hanging="240"/>
      </w:pPr>
      <w:rPr>
        <w:rFonts w:hint="default"/>
      </w:rPr>
    </w:lvl>
    <w:lvl w:ilvl="4" w:tplc="7EC2497A">
      <w:start w:val="1"/>
      <w:numFmt w:val="bullet"/>
      <w:lvlText w:val="•"/>
      <w:lvlJc w:val="left"/>
      <w:pPr>
        <w:ind w:left="1741" w:hanging="240"/>
      </w:pPr>
      <w:rPr>
        <w:rFonts w:hint="default"/>
      </w:rPr>
    </w:lvl>
    <w:lvl w:ilvl="5" w:tplc="50240034">
      <w:start w:val="1"/>
      <w:numFmt w:val="bullet"/>
      <w:lvlText w:val="•"/>
      <w:lvlJc w:val="left"/>
      <w:pPr>
        <w:ind w:left="2094" w:hanging="240"/>
      </w:pPr>
      <w:rPr>
        <w:rFonts w:hint="default"/>
      </w:rPr>
    </w:lvl>
    <w:lvl w:ilvl="6" w:tplc="2B4697EE">
      <w:start w:val="1"/>
      <w:numFmt w:val="bullet"/>
      <w:lvlText w:val="•"/>
      <w:lvlJc w:val="left"/>
      <w:pPr>
        <w:ind w:left="2446" w:hanging="240"/>
      </w:pPr>
      <w:rPr>
        <w:rFonts w:hint="default"/>
      </w:rPr>
    </w:lvl>
    <w:lvl w:ilvl="7" w:tplc="FC001E64">
      <w:start w:val="1"/>
      <w:numFmt w:val="bullet"/>
      <w:lvlText w:val="•"/>
      <w:lvlJc w:val="left"/>
      <w:pPr>
        <w:ind w:left="2799" w:hanging="240"/>
      </w:pPr>
      <w:rPr>
        <w:rFonts w:hint="default"/>
      </w:rPr>
    </w:lvl>
    <w:lvl w:ilvl="8" w:tplc="39B4FC0E">
      <w:start w:val="1"/>
      <w:numFmt w:val="bullet"/>
      <w:lvlText w:val="•"/>
      <w:lvlJc w:val="left"/>
      <w:pPr>
        <w:ind w:left="3152" w:hanging="240"/>
      </w:pPr>
      <w:rPr>
        <w:rFonts w:hint="default"/>
      </w:rPr>
    </w:lvl>
  </w:abstractNum>
  <w:abstractNum w:abstractNumId="16">
    <w:nsid w:val="4D8654F4"/>
    <w:multiLevelType w:val="hybridMultilevel"/>
    <w:tmpl w:val="C16035BE"/>
    <w:lvl w:ilvl="0" w:tplc="12FCC8C8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color w:val="231F20"/>
        <w:sz w:val="17"/>
        <w:szCs w:val="17"/>
      </w:rPr>
    </w:lvl>
    <w:lvl w:ilvl="1" w:tplc="39D63A54">
      <w:start w:val="1"/>
      <w:numFmt w:val="bullet"/>
      <w:lvlText w:val="•"/>
      <w:lvlJc w:val="left"/>
      <w:pPr>
        <w:ind w:left="577" w:hanging="240"/>
      </w:pPr>
      <w:rPr>
        <w:rFonts w:hint="default"/>
      </w:rPr>
    </w:lvl>
    <w:lvl w:ilvl="2" w:tplc="0770B8B0">
      <w:start w:val="1"/>
      <w:numFmt w:val="bullet"/>
      <w:lvlText w:val="•"/>
      <w:lvlJc w:val="left"/>
      <w:pPr>
        <w:ind w:left="824" w:hanging="240"/>
      </w:pPr>
      <w:rPr>
        <w:rFonts w:hint="default"/>
      </w:rPr>
    </w:lvl>
    <w:lvl w:ilvl="3" w:tplc="D6285BCA">
      <w:start w:val="1"/>
      <w:numFmt w:val="bullet"/>
      <w:lvlText w:val="•"/>
      <w:lvlJc w:val="left"/>
      <w:pPr>
        <w:ind w:left="1071" w:hanging="240"/>
      </w:pPr>
      <w:rPr>
        <w:rFonts w:hint="default"/>
      </w:rPr>
    </w:lvl>
    <w:lvl w:ilvl="4" w:tplc="C686A188">
      <w:start w:val="1"/>
      <w:numFmt w:val="bullet"/>
      <w:lvlText w:val="•"/>
      <w:lvlJc w:val="left"/>
      <w:pPr>
        <w:ind w:left="1318" w:hanging="240"/>
      </w:pPr>
      <w:rPr>
        <w:rFonts w:hint="default"/>
      </w:rPr>
    </w:lvl>
    <w:lvl w:ilvl="5" w:tplc="863AE486">
      <w:start w:val="1"/>
      <w:numFmt w:val="bullet"/>
      <w:lvlText w:val="•"/>
      <w:lvlJc w:val="left"/>
      <w:pPr>
        <w:ind w:left="1566" w:hanging="240"/>
      </w:pPr>
      <w:rPr>
        <w:rFonts w:hint="default"/>
      </w:rPr>
    </w:lvl>
    <w:lvl w:ilvl="6" w:tplc="91142DB8">
      <w:start w:val="1"/>
      <w:numFmt w:val="bullet"/>
      <w:lvlText w:val="•"/>
      <w:lvlJc w:val="left"/>
      <w:pPr>
        <w:ind w:left="1813" w:hanging="240"/>
      </w:pPr>
      <w:rPr>
        <w:rFonts w:hint="default"/>
      </w:rPr>
    </w:lvl>
    <w:lvl w:ilvl="7" w:tplc="507ACEF4">
      <w:start w:val="1"/>
      <w:numFmt w:val="bullet"/>
      <w:lvlText w:val="•"/>
      <w:lvlJc w:val="left"/>
      <w:pPr>
        <w:ind w:left="2060" w:hanging="240"/>
      </w:pPr>
      <w:rPr>
        <w:rFonts w:hint="default"/>
      </w:rPr>
    </w:lvl>
    <w:lvl w:ilvl="8" w:tplc="FD3E00CE">
      <w:start w:val="1"/>
      <w:numFmt w:val="bullet"/>
      <w:lvlText w:val="•"/>
      <w:lvlJc w:val="left"/>
      <w:pPr>
        <w:ind w:left="2307" w:hanging="240"/>
      </w:pPr>
      <w:rPr>
        <w:rFonts w:hint="default"/>
      </w:rPr>
    </w:lvl>
  </w:abstractNum>
  <w:abstractNum w:abstractNumId="17">
    <w:nsid w:val="56206399"/>
    <w:multiLevelType w:val="hybridMultilevel"/>
    <w:tmpl w:val="71D8C44C"/>
    <w:lvl w:ilvl="0" w:tplc="54ACCF6A">
      <w:start w:val="1"/>
      <w:numFmt w:val="bullet"/>
      <w:lvlText w:val="•"/>
      <w:lvlJc w:val="left"/>
      <w:pPr>
        <w:ind w:left="330" w:hanging="240"/>
      </w:pPr>
      <w:rPr>
        <w:rFonts w:ascii="Franklin Gothic Book" w:eastAsia="Franklin Gothic Book" w:hAnsi="Franklin Gothic Book" w:hint="default"/>
        <w:i/>
        <w:color w:val="231F20"/>
        <w:sz w:val="17"/>
        <w:szCs w:val="17"/>
      </w:rPr>
    </w:lvl>
    <w:lvl w:ilvl="1" w:tplc="B6A8DA46">
      <w:start w:val="1"/>
      <w:numFmt w:val="bullet"/>
      <w:lvlText w:val="•"/>
      <w:lvlJc w:val="left"/>
      <w:pPr>
        <w:ind w:left="595" w:hanging="240"/>
      </w:pPr>
      <w:rPr>
        <w:rFonts w:hint="default"/>
      </w:rPr>
    </w:lvl>
    <w:lvl w:ilvl="2" w:tplc="2A2C338A">
      <w:start w:val="1"/>
      <w:numFmt w:val="bullet"/>
      <w:lvlText w:val="•"/>
      <w:lvlJc w:val="left"/>
      <w:pPr>
        <w:ind w:left="861" w:hanging="240"/>
      </w:pPr>
      <w:rPr>
        <w:rFonts w:hint="default"/>
      </w:rPr>
    </w:lvl>
    <w:lvl w:ilvl="3" w:tplc="AC221DC6">
      <w:start w:val="1"/>
      <w:numFmt w:val="bullet"/>
      <w:lvlText w:val="•"/>
      <w:lvlJc w:val="left"/>
      <w:pPr>
        <w:ind w:left="1126" w:hanging="240"/>
      </w:pPr>
      <w:rPr>
        <w:rFonts w:hint="default"/>
      </w:rPr>
    </w:lvl>
    <w:lvl w:ilvl="4" w:tplc="B94E83EA">
      <w:start w:val="1"/>
      <w:numFmt w:val="bullet"/>
      <w:lvlText w:val="•"/>
      <w:lvlJc w:val="left"/>
      <w:pPr>
        <w:ind w:left="1392" w:hanging="240"/>
      </w:pPr>
      <w:rPr>
        <w:rFonts w:hint="default"/>
      </w:rPr>
    </w:lvl>
    <w:lvl w:ilvl="5" w:tplc="48C87B6A">
      <w:start w:val="1"/>
      <w:numFmt w:val="bullet"/>
      <w:lvlText w:val="•"/>
      <w:lvlJc w:val="left"/>
      <w:pPr>
        <w:ind w:left="1658" w:hanging="240"/>
      </w:pPr>
      <w:rPr>
        <w:rFonts w:hint="default"/>
      </w:rPr>
    </w:lvl>
    <w:lvl w:ilvl="6" w:tplc="FB3E3C1C">
      <w:start w:val="1"/>
      <w:numFmt w:val="bullet"/>
      <w:lvlText w:val="•"/>
      <w:lvlJc w:val="left"/>
      <w:pPr>
        <w:ind w:left="1923" w:hanging="240"/>
      </w:pPr>
      <w:rPr>
        <w:rFonts w:hint="default"/>
      </w:rPr>
    </w:lvl>
    <w:lvl w:ilvl="7" w:tplc="6BDA0E2C">
      <w:start w:val="1"/>
      <w:numFmt w:val="bullet"/>
      <w:lvlText w:val="•"/>
      <w:lvlJc w:val="left"/>
      <w:pPr>
        <w:ind w:left="2189" w:hanging="240"/>
      </w:pPr>
      <w:rPr>
        <w:rFonts w:hint="default"/>
      </w:rPr>
    </w:lvl>
    <w:lvl w:ilvl="8" w:tplc="EE140E76">
      <w:start w:val="1"/>
      <w:numFmt w:val="bullet"/>
      <w:lvlText w:val="•"/>
      <w:lvlJc w:val="left"/>
      <w:pPr>
        <w:ind w:left="2454" w:hanging="240"/>
      </w:pPr>
      <w:rPr>
        <w:rFonts w:hint="default"/>
      </w:rPr>
    </w:lvl>
  </w:abstractNum>
  <w:abstractNum w:abstractNumId="18">
    <w:nsid w:val="6ADD6D70"/>
    <w:multiLevelType w:val="hybridMultilevel"/>
    <w:tmpl w:val="46BC1DD2"/>
    <w:lvl w:ilvl="0" w:tplc="7138C9D6">
      <w:start w:val="9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spacing w:val="-1"/>
        <w:sz w:val="18"/>
        <w:szCs w:val="18"/>
      </w:rPr>
    </w:lvl>
    <w:lvl w:ilvl="1" w:tplc="B80050EA">
      <w:start w:val="1"/>
      <w:numFmt w:val="upperRoman"/>
      <w:lvlText w:val="%2."/>
      <w:lvlJc w:val="left"/>
      <w:pPr>
        <w:ind w:left="3752" w:hanging="273"/>
        <w:jc w:val="right"/>
      </w:pPr>
      <w:rPr>
        <w:rFonts w:ascii="Franklin Gothic Medium" w:eastAsia="Franklin Gothic Medium" w:hAnsi="Franklin Gothic Medium" w:hint="default"/>
        <w:color w:val="EF6525"/>
        <w:w w:val="99"/>
        <w:sz w:val="36"/>
        <w:szCs w:val="36"/>
      </w:rPr>
    </w:lvl>
    <w:lvl w:ilvl="2" w:tplc="7C2AF268">
      <w:start w:val="1"/>
      <w:numFmt w:val="bullet"/>
      <w:lvlText w:val="•"/>
      <w:lvlJc w:val="left"/>
      <w:pPr>
        <w:ind w:left="4080" w:hanging="360"/>
      </w:pPr>
      <w:rPr>
        <w:rFonts w:ascii="Franklin Gothic Book" w:eastAsia="Franklin Gothic Book" w:hAnsi="Franklin Gothic Book" w:hint="default"/>
        <w:color w:val="231F20"/>
        <w:sz w:val="18"/>
        <w:szCs w:val="18"/>
      </w:rPr>
    </w:lvl>
    <w:lvl w:ilvl="3" w:tplc="416C24E4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4" w:tplc="981E4C6E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5" w:tplc="84645510">
      <w:start w:val="1"/>
      <w:numFmt w:val="bullet"/>
      <w:lvlText w:val="•"/>
      <w:lvlJc w:val="left"/>
      <w:pPr>
        <w:ind w:left="7140" w:hanging="360"/>
      </w:pPr>
      <w:rPr>
        <w:rFonts w:hint="default"/>
      </w:rPr>
    </w:lvl>
    <w:lvl w:ilvl="6" w:tplc="BF722D1A">
      <w:start w:val="1"/>
      <w:numFmt w:val="bullet"/>
      <w:lvlText w:val="•"/>
      <w:lvlJc w:val="left"/>
      <w:pPr>
        <w:ind w:left="8160" w:hanging="360"/>
      </w:pPr>
      <w:rPr>
        <w:rFonts w:hint="default"/>
      </w:rPr>
    </w:lvl>
    <w:lvl w:ilvl="7" w:tplc="B2FE6F68">
      <w:start w:val="1"/>
      <w:numFmt w:val="bullet"/>
      <w:lvlText w:val="•"/>
      <w:lvlJc w:val="left"/>
      <w:pPr>
        <w:ind w:left="9180" w:hanging="360"/>
      </w:pPr>
      <w:rPr>
        <w:rFonts w:hint="default"/>
      </w:rPr>
    </w:lvl>
    <w:lvl w:ilvl="8" w:tplc="7EBED6BE">
      <w:start w:val="1"/>
      <w:numFmt w:val="bullet"/>
      <w:lvlText w:val="•"/>
      <w:lvlJc w:val="left"/>
      <w:pPr>
        <w:ind w:left="10200" w:hanging="360"/>
      </w:pPr>
      <w:rPr>
        <w:rFonts w:hint="default"/>
      </w:rPr>
    </w:lvl>
  </w:abstractNum>
  <w:abstractNum w:abstractNumId="19">
    <w:nsid w:val="6DB74987"/>
    <w:multiLevelType w:val="hybridMultilevel"/>
    <w:tmpl w:val="E7DA399E"/>
    <w:lvl w:ilvl="0" w:tplc="D2242586">
      <w:start w:val="1"/>
      <w:numFmt w:val="upperRoman"/>
      <w:lvlText w:val="%1."/>
      <w:lvlJc w:val="left"/>
      <w:pPr>
        <w:ind w:left="1080" w:hanging="360"/>
      </w:pPr>
      <w:rPr>
        <w:rFonts w:ascii="Franklin Gothic Medium" w:eastAsia="Franklin Gothic Medium" w:hAnsi="Franklin Gothic Medium" w:hint="default"/>
        <w:color w:val="EF6525"/>
        <w:w w:val="99"/>
        <w:sz w:val="32"/>
        <w:szCs w:val="32"/>
      </w:rPr>
    </w:lvl>
    <w:lvl w:ilvl="1" w:tplc="D0A4A42E">
      <w:start w:val="1"/>
      <w:numFmt w:val="lowerLetter"/>
      <w:lvlText w:val="%2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2" w:tplc="EA9A9CB6">
      <w:start w:val="1"/>
      <w:numFmt w:val="bullet"/>
      <w:lvlText w:val="•"/>
      <w:lvlJc w:val="left"/>
      <w:pPr>
        <w:ind w:left="2640" w:hanging="360"/>
      </w:pPr>
      <w:rPr>
        <w:rFonts w:hint="default"/>
      </w:rPr>
    </w:lvl>
    <w:lvl w:ilvl="3" w:tplc="6238839E">
      <w:start w:val="1"/>
      <w:numFmt w:val="bullet"/>
      <w:lvlText w:val="•"/>
      <w:lvlJc w:val="left"/>
      <w:pPr>
        <w:ind w:left="3840" w:hanging="360"/>
      </w:pPr>
      <w:rPr>
        <w:rFonts w:hint="default"/>
      </w:rPr>
    </w:lvl>
    <w:lvl w:ilvl="4" w:tplc="A41EC110">
      <w:start w:val="1"/>
      <w:numFmt w:val="bullet"/>
      <w:lvlText w:val="•"/>
      <w:lvlJc w:val="left"/>
      <w:pPr>
        <w:ind w:left="5040" w:hanging="360"/>
      </w:pPr>
      <w:rPr>
        <w:rFonts w:hint="default"/>
      </w:rPr>
    </w:lvl>
    <w:lvl w:ilvl="5" w:tplc="F520524E">
      <w:start w:val="1"/>
      <w:numFmt w:val="bullet"/>
      <w:lvlText w:val="•"/>
      <w:lvlJc w:val="left"/>
      <w:pPr>
        <w:ind w:left="6240" w:hanging="360"/>
      </w:pPr>
      <w:rPr>
        <w:rFonts w:hint="default"/>
      </w:rPr>
    </w:lvl>
    <w:lvl w:ilvl="6" w:tplc="DCAE9594">
      <w:start w:val="1"/>
      <w:numFmt w:val="bullet"/>
      <w:lvlText w:val="•"/>
      <w:lvlJc w:val="left"/>
      <w:pPr>
        <w:ind w:left="7440" w:hanging="360"/>
      </w:pPr>
      <w:rPr>
        <w:rFonts w:hint="default"/>
      </w:rPr>
    </w:lvl>
    <w:lvl w:ilvl="7" w:tplc="B5A4D1C8">
      <w:start w:val="1"/>
      <w:numFmt w:val="bullet"/>
      <w:lvlText w:val="•"/>
      <w:lvlJc w:val="left"/>
      <w:pPr>
        <w:ind w:left="8640" w:hanging="360"/>
      </w:pPr>
      <w:rPr>
        <w:rFonts w:hint="default"/>
      </w:rPr>
    </w:lvl>
    <w:lvl w:ilvl="8" w:tplc="986275FE">
      <w:start w:val="1"/>
      <w:numFmt w:val="bullet"/>
      <w:lvlText w:val="•"/>
      <w:lvlJc w:val="left"/>
      <w:pPr>
        <w:ind w:left="9840" w:hanging="360"/>
      </w:pPr>
      <w:rPr>
        <w:rFonts w:hint="default"/>
      </w:rPr>
    </w:lvl>
  </w:abstractNum>
  <w:abstractNum w:abstractNumId="20">
    <w:nsid w:val="732366CE"/>
    <w:multiLevelType w:val="hybridMultilevel"/>
    <w:tmpl w:val="7598DC6A"/>
    <w:lvl w:ilvl="0" w:tplc="58EE21B4">
      <w:start w:val="4"/>
      <w:numFmt w:val="lowerLetter"/>
      <w:lvlText w:val="%1."/>
      <w:lvlJc w:val="left"/>
      <w:pPr>
        <w:ind w:left="1440" w:hanging="360"/>
      </w:pPr>
      <w:rPr>
        <w:rFonts w:ascii="Franklin Gothic Book" w:eastAsia="Franklin Gothic Book" w:hAnsi="Franklin Gothic Book" w:hint="default"/>
        <w:color w:val="231F20"/>
        <w:w w:val="99"/>
        <w:sz w:val="18"/>
        <w:szCs w:val="18"/>
      </w:rPr>
    </w:lvl>
    <w:lvl w:ilvl="1" w:tplc="56B6EBB0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6F7ED2E2">
      <w:start w:val="1"/>
      <w:numFmt w:val="bullet"/>
      <w:lvlText w:val="•"/>
      <w:lvlJc w:val="left"/>
      <w:pPr>
        <w:ind w:left="3600" w:hanging="360"/>
      </w:pPr>
      <w:rPr>
        <w:rFonts w:hint="default"/>
      </w:rPr>
    </w:lvl>
    <w:lvl w:ilvl="3" w:tplc="B646413A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4" w:tplc="B0AADDC2">
      <w:start w:val="1"/>
      <w:numFmt w:val="bullet"/>
      <w:lvlText w:val="•"/>
      <w:lvlJc w:val="left"/>
      <w:pPr>
        <w:ind w:left="5760" w:hanging="360"/>
      </w:pPr>
      <w:rPr>
        <w:rFonts w:hint="default"/>
      </w:rPr>
    </w:lvl>
    <w:lvl w:ilvl="5" w:tplc="E248791C">
      <w:start w:val="1"/>
      <w:numFmt w:val="bullet"/>
      <w:lvlText w:val="•"/>
      <w:lvlJc w:val="left"/>
      <w:pPr>
        <w:ind w:left="6840" w:hanging="360"/>
      </w:pPr>
      <w:rPr>
        <w:rFonts w:hint="default"/>
      </w:rPr>
    </w:lvl>
    <w:lvl w:ilvl="6" w:tplc="AF96B300">
      <w:start w:val="1"/>
      <w:numFmt w:val="bullet"/>
      <w:lvlText w:val="•"/>
      <w:lvlJc w:val="left"/>
      <w:pPr>
        <w:ind w:left="7920" w:hanging="360"/>
      </w:pPr>
      <w:rPr>
        <w:rFonts w:hint="default"/>
      </w:rPr>
    </w:lvl>
    <w:lvl w:ilvl="7" w:tplc="B1B4E98C">
      <w:start w:val="1"/>
      <w:numFmt w:val="bullet"/>
      <w:lvlText w:val="•"/>
      <w:lvlJc w:val="left"/>
      <w:pPr>
        <w:ind w:left="9000" w:hanging="360"/>
      </w:pPr>
      <w:rPr>
        <w:rFonts w:hint="default"/>
      </w:rPr>
    </w:lvl>
    <w:lvl w:ilvl="8" w:tplc="1D4426AC">
      <w:start w:val="1"/>
      <w:numFmt w:val="bullet"/>
      <w:lvlText w:val="•"/>
      <w:lvlJc w:val="left"/>
      <w:pPr>
        <w:ind w:left="1008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0"/>
  </w:num>
  <w:num w:numId="4">
    <w:abstractNumId w:val="8"/>
  </w:num>
  <w:num w:numId="5">
    <w:abstractNumId w:val="12"/>
  </w:num>
  <w:num w:numId="6">
    <w:abstractNumId w:val="14"/>
  </w:num>
  <w:num w:numId="7">
    <w:abstractNumId w:val="4"/>
  </w:num>
  <w:num w:numId="8">
    <w:abstractNumId w:val="17"/>
  </w:num>
  <w:num w:numId="9">
    <w:abstractNumId w:val="5"/>
  </w:num>
  <w:num w:numId="10">
    <w:abstractNumId w:val="9"/>
  </w:num>
  <w:num w:numId="11">
    <w:abstractNumId w:val="15"/>
  </w:num>
  <w:num w:numId="12">
    <w:abstractNumId w:val="10"/>
  </w:num>
  <w:num w:numId="13">
    <w:abstractNumId w:val="13"/>
  </w:num>
  <w:num w:numId="14">
    <w:abstractNumId w:val="3"/>
  </w:num>
  <w:num w:numId="15">
    <w:abstractNumId w:val="16"/>
  </w:num>
  <w:num w:numId="16">
    <w:abstractNumId w:val="6"/>
  </w:num>
  <w:num w:numId="17">
    <w:abstractNumId w:val="2"/>
  </w:num>
  <w:num w:numId="18">
    <w:abstractNumId w:val="7"/>
  </w:num>
  <w:num w:numId="19">
    <w:abstractNumId w:val="18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E6"/>
    <w:rsid w:val="000028E1"/>
    <w:rsid w:val="000752FF"/>
    <w:rsid w:val="001D3EA1"/>
    <w:rsid w:val="001F3F2B"/>
    <w:rsid w:val="00281D06"/>
    <w:rsid w:val="00366B68"/>
    <w:rsid w:val="005A5458"/>
    <w:rsid w:val="007E10B6"/>
    <w:rsid w:val="008827E6"/>
    <w:rsid w:val="00883529"/>
    <w:rsid w:val="0098742E"/>
    <w:rsid w:val="00A74E75"/>
    <w:rsid w:val="00B048FE"/>
    <w:rsid w:val="00BD7EB3"/>
    <w:rsid w:val="00C36FD0"/>
    <w:rsid w:val="00CB39F7"/>
    <w:rsid w:val="00DE6D9E"/>
    <w:rsid w:val="00EF1915"/>
    <w:rsid w:val="00F22C03"/>
    <w:rsid w:val="00FD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2"/>
      <w:outlineLvl w:val="0"/>
    </w:pPr>
    <w:rPr>
      <w:rFonts w:ascii="Franklin Gothic Medium" w:eastAsia="Franklin Gothic Medium" w:hAnsi="Franklin Gothic Medium"/>
      <w:sz w:val="46"/>
      <w:szCs w:val="46"/>
    </w:rPr>
  </w:style>
  <w:style w:type="paragraph" w:styleId="Heading2">
    <w:name w:val="heading 2"/>
    <w:basedOn w:val="Normal"/>
    <w:uiPriority w:val="1"/>
    <w:qFormat/>
    <w:pPr>
      <w:spacing w:before="42"/>
      <w:ind w:left="720"/>
      <w:outlineLvl w:val="1"/>
    </w:pPr>
    <w:rPr>
      <w:rFonts w:ascii="Franklin Gothic Medium" w:eastAsia="Franklin Gothic Medium" w:hAnsi="Franklin Gothic Medium"/>
      <w:sz w:val="36"/>
      <w:szCs w:val="36"/>
    </w:rPr>
  </w:style>
  <w:style w:type="paragraph" w:styleId="Heading3">
    <w:name w:val="heading 3"/>
    <w:basedOn w:val="Normal"/>
    <w:uiPriority w:val="1"/>
    <w:qFormat/>
    <w:pPr>
      <w:ind w:left="1080" w:hanging="360"/>
      <w:outlineLvl w:val="2"/>
    </w:pPr>
    <w:rPr>
      <w:rFonts w:ascii="Franklin Gothic Medium" w:eastAsia="Franklin Gothic Medium" w:hAnsi="Franklin Gothic Medium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40"/>
    </w:pPr>
    <w:rPr>
      <w:rFonts w:ascii="Franklin Gothic Book" w:eastAsia="Franklin Gothic Book" w:hAnsi="Franklin Gothic Book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E1"/>
  </w:style>
  <w:style w:type="paragraph" w:styleId="Footer">
    <w:name w:val="footer"/>
    <w:basedOn w:val="Normal"/>
    <w:link w:val="FooterChar"/>
    <w:uiPriority w:val="99"/>
    <w:unhideWhenUsed/>
    <w:rsid w:val="000028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E1"/>
  </w:style>
  <w:style w:type="table" w:styleId="TableGrid">
    <w:name w:val="Table Grid"/>
    <w:basedOn w:val="TableNormal"/>
    <w:uiPriority w:val="59"/>
    <w:rsid w:val="001D3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36F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FC478-1D7D-48F8-8819-75DE5DEB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Snow Inc.</Company>
  <LinksUpToDate>false</LinksUpToDate>
  <CharactersWithSpaces>2740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Robert</dc:creator>
  <cp:lastModifiedBy>JSI</cp:lastModifiedBy>
  <cp:revision>2</cp:revision>
  <cp:lastPrinted>2017-05-08T14:53:00Z</cp:lastPrinted>
  <dcterms:created xsi:type="dcterms:W3CDTF">2017-05-09T14:45:00Z</dcterms:created>
  <dcterms:modified xsi:type="dcterms:W3CDTF">2017-05-09T14:45:00Z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2017-05-03T00:00:00Z</vt:filetime>
  </property>
  <property fmtid="{D5CDD505-2E9C-101B-9397-08002B2CF9AE}" pid="3" name="LastSaved">
    <vt:filetime>2017-05-03T00:00:00Z</vt:filetime>
  </property>
</Properties>
</file>